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4E45" w14:textId="77777777" w:rsidR="00E3694A" w:rsidRDefault="00E3694A" w:rsidP="002F28EE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5435BF8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42C2E0F" w14:textId="77777777" w:rsidR="00E3694A" w:rsidRPr="006F5956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6F595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ALLEGATO B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6F595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</w:p>
    <w:p w14:paraId="7DEFBDAD" w14:textId="77777777" w:rsidR="00E3694A" w:rsidRPr="006F5956" w:rsidRDefault="00E3694A" w:rsidP="00E3694A">
      <w:pPr>
        <w:spacing w:after="0" w:line="259" w:lineRule="auto"/>
        <w:ind w:left="-5" w:right="1" w:firstLine="0"/>
        <w:jc w:val="right"/>
        <w:rPr>
          <w:rFonts w:eastAsiaTheme="minorHAnsi"/>
          <w:lang w:eastAsia="en-US"/>
        </w:rPr>
      </w:pPr>
      <w:r w:rsidRPr="006F5956">
        <w:rPr>
          <w:rFonts w:eastAsiaTheme="minorHAnsi"/>
          <w:lang w:eastAsia="en-US"/>
        </w:rPr>
        <w:t xml:space="preserve">Al Dirigente Scolastico </w:t>
      </w:r>
    </w:p>
    <w:p w14:paraId="714C99F2" w14:textId="77777777" w:rsidR="00E3694A" w:rsidRPr="006F5956" w:rsidRDefault="00E3694A" w:rsidP="00E3694A">
      <w:pPr>
        <w:spacing w:after="0" w:line="259" w:lineRule="auto"/>
        <w:ind w:left="-5" w:right="1" w:firstLine="0"/>
        <w:jc w:val="right"/>
        <w:rPr>
          <w:rFonts w:asciiTheme="minorHAnsi" w:hAnsiTheme="minorHAnsi" w:cstheme="minorBidi"/>
          <w:lang w:eastAsia="en-US"/>
        </w:rPr>
      </w:pPr>
      <w:proofErr w:type="gramStart"/>
      <w:r w:rsidRPr="006F5956">
        <w:rPr>
          <w:rFonts w:eastAsiaTheme="minorHAnsi"/>
          <w:lang w:eastAsia="en-US"/>
        </w:rPr>
        <w:t>dell’ I</w:t>
      </w:r>
      <w:proofErr w:type="gramEnd"/>
      <w:r w:rsidRPr="006F5956">
        <w:rPr>
          <w:rFonts w:asciiTheme="minorHAnsi" w:hAnsiTheme="minorHAnsi" w:cstheme="minorBidi"/>
          <w:lang w:eastAsia="en-US"/>
        </w:rPr>
        <w:t xml:space="preserve"> I.I.S.S. “S. Caterina da Siena – Amendola </w:t>
      </w:r>
    </w:p>
    <w:p w14:paraId="22BABBBF" w14:textId="77777777" w:rsidR="00E3694A" w:rsidRDefault="00E3694A" w:rsidP="00E3694A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0" w:type="auto"/>
        <w:tblInd w:w="123" w:type="dxa"/>
        <w:tblCellMar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4281"/>
        <w:gridCol w:w="1092"/>
        <w:gridCol w:w="1572"/>
        <w:gridCol w:w="1187"/>
        <w:gridCol w:w="1517"/>
      </w:tblGrid>
      <w:tr w:rsidR="00E3694A" w:rsidRPr="00461764" w14:paraId="130653F2" w14:textId="77777777" w:rsidTr="004B6B24">
        <w:trPr>
          <w:trHeight w:val="2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5857" w14:textId="77777777" w:rsidR="00E3694A" w:rsidRPr="00461764" w:rsidRDefault="00E3694A" w:rsidP="004B6B24">
            <w:pPr>
              <w:spacing w:after="0" w:line="259" w:lineRule="auto"/>
              <w:ind w:left="14" w:right="0"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61764">
              <w:rPr>
                <w:rFonts w:asciiTheme="minorHAnsi" w:eastAsia="Times New Roman" w:hAnsiTheme="minorHAnsi" w:cs="Times New Roman"/>
                <w:b/>
                <w:i/>
                <w:sz w:val="20"/>
              </w:rPr>
              <w:t>TABELLA DI AUTOVALUTAZIONE TUTOR SCOLASTICO/</w:t>
            </w:r>
            <w:r w:rsidRPr="00461764">
              <w:rPr>
                <w:rFonts w:asciiTheme="minorHAnsi" w:eastAsia="Times New Roman" w:hAnsiTheme="minorHAnsi" w:cs="Times New Roman"/>
                <w:b/>
                <w:sz w:val="20"/>
              </w:rPr>
              <w:t xml:space="preserve">ACCOMPAGNATORE </w:t>
            </w:r>
            <w:r w:rsidRPr="00461764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</w:p>
          <w:p w14:paraId="4466E629" w14:textId="77777777" w:rsidR="00E3694A" w:rsidRPr="00461764" w:rsidRDefault="00E3694A" w:rsidP="004B6B24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/>
              </w:rPr>
            </w:pPr>
            <w:r w:rsidRPr="00461764">
              <w:rPr>
                <w:rFonts w:eastAsiaTheme="minorEastAsia"/>
                <w:b/>
                <w:sz w:val="20"/>
                <w:szCs w:val="20"/>
              </w:rPr>
              <w:t>per percorsi per le competenze trasversali e l'orientamento (PCTO) all’estero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83BE" w14:textId="77777777" w:rsidR="00E3694A" w:rsidRPr="00461764" w:rsidRDefault="00E3694A" w:rsidP="004B6B24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</w:rPr>
            </w:pPr>
            <w:r w:rsidRPr="00461764">
              <w:rPr>
                <w:rFonts w:asciiTheme="minorHAnsi" w:eastAsia="Times New Roman" w:hAnsiTheme="minorHAnsi" w:cs="Times New Roman"/>
                <w:b/>
                <w:sz w:val="20"/>
              </w:rPr>
              <w:t xml:space="preserve">Punteggio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97E" w14:textId="77777777" w:rsidR="00E3694A" w:rsidRPr="00461764" w:rsidRDefault="00E3694A" w:rsidP="004B6B24">
            <w:pPr>
              <w:ind w:left="-58" w:right="66" w:firstLine="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7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 di riferimento della pagina del curriculum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59A" w14:textId="77777777" w:rsidR="00E3694A" w:rsidRPr="00461764" w:rsidRDefault="00E3694A" w:rsidP="004B6B24">
            <w:pPr>
              <w:ind w:right="-728" w:firstLine="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7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compilare</w:t>
            </w:r>
          </w:p>
          <w:p w14:paraId="6C4942F0" w14:textId="77777777" w:rsidR="00E3694A" w:rsidRPr="00461764" w:rsidRDefault="00E3694A" w:rsidP="004B6B24">
            <w:pPr>
              <w:ind w:right="-728" w:firstLine="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7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cura</w:t>
            </w:r>
          </w:p>
          <w:p w14:paraId="5199E3E7" w14:textId="77777777" w:rsidR="00E3694A" w:rsidRPr="00461764" w:rsidRDefault="00E3694A" w:rsidP="004B6B24">
            <w:pPr>
              <w:ind w:right="-728" w:firstLine="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7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 candidato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25B" w14:textId="77777777" w:rsidR="00E3694A" w:rsidRPr="00461764" w:rsidRDefault="00E3694A" w:rsidP="004B6B24">
            <w:pPr>
              <w:pStyle w:val="Comma"/>
              <w:numPr>
                <w:ilvl w:val="0"/>
                <w:numId w:val="0"/>
              </w:numPr>
              <w:ind w:left="35" w:right="128"/>
              <w:jc w:val="left"/>
              <w:rPr>
                <w:b/>
              </w:rPr>
            </w:pPr>
            <w:r w:rsidRPr="00461764">
              <w:rPr>
                <w:b/>
              </w:rPr>
              <w:t>Da compilare a cura della commissione</w:t>
            </w:r>
          </w:p>
        </w:tc>
      </w:tr>
      <w:tr w:rsidR="00E3694A" w:rsidRPr="00461764" w14:paraId="550A0DA1" w14:textId="77777777" w:rsidTr="004B6B24">
        <w:trPr>
          <w:trHeight w:val="24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17F1" w14:textId="77777777" w:rsidR="00E3694A" w:rsidRPr="00461764" w:rsidRDefault="00E3694A" w:rsidP="004B6B24">
            <w:pPr>
              <w:spacing w:after="0" w:line="259" w:lineRule="auto"/>
              <w:ind w:left="261" w:right="0" w:firstLine="0"/>
              <w:jc w:val="center"/>
              <w:rPr>
                <w:rFonts w:asciiTheme="minorHAnsi" w:hAnsiTheme="minorHAnsi"/>
              </w:rPr>
            </w:pPr>
            <w:r w:rsidRPr="00461764">
              <w:rPr>
                <w:rFonts w:asciiTheme="minorHAnsi" w:eastAsia="Times New Roman" w:hAnsiTheme="minorHAnsi" w:cs="Times New Roman"/>
                <w:b/>
                <w:sz w:val="20"/>
              </w:rPr>
              <w:t xml:space="preserve">A. Titoli culturali e formativi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7F1F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Times New Roman" w:hAnsiTheme="minorHAnsi" w:cs="Times New Roman"/>
                <w:sz w:val="1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AACC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21E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009A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</w:rPr>
            </w:pPr>
          </w:p>
        </w:tc>
      </w:tr>
      <w:tr w:rsidR="00E3694A" w:rsidRPr="00461764" w14:paraId="1C7732EE" w14:textId="77777777" w:rsidTr="004B6B24">
        <w:trPr>
          <w:trHeight w:val="322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B2B9" w14:textId="77777777" w:rsidR="00E3694A" w:rsidRPr="00461764" w:rsidRDefault="00E3694A" w:rsidP="004B6B24">
            <w:pPr>
              <w:spacing w:after="0" w:line="240" w:lineRule="auto"/>
              <w:ind w:left="110" w:right="-94" w:firstLine="0"/>
              <w:rPr>
                <w:rFonts w:asciiTheme="minorHAnsi" w:eastAsia="Arial" w:hAnsiTheme="minorHAnsi" w:cs="Arial"/>
                <w:sz w:val="20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Docente di lingua specifica del paese di destinazione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7039" w14:textId="77777777" w:rsidR="00E3694A" w:rsidRPr="00461764" w:rsidRDefault="00E3694A" w:rsidP="004B6B24">
            <w:pPr>
              <w:spacing w:after="0" w:line="240" w:lineRule="auto"/>
              <w:ind w:left="151" w:right="0" w:firstLine="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40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0EDB" w14:textId="77777777" w:rsidR="00E3694A" w:rsidRPr="00461764" w:rsidRDefault="00E3694A" w:rsidP="004B6B24">
            <w:pPr>
              <w:spacing w:after="0" w:line="240" w:lineRule="auto"/>
              <w:ind w:left="151" w:right="0" w:firstLine="0"/>
              <w:jc w:val="left"/>
              <w:rPr>
                <w:rFonts w:asciiTheme="minorHAnsi" w:eastAsia="Arial" w:hAnsiTheme="minorHAnsi" w:cs="Arial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9A5D" w14:textId="77777777" w:rsidR="00E3694A" w:rsidRPr="00461764" w:rsidRDefault="00E3694A" w:rsidP="004B6B24">
            <w:pPr>
              <w:spacing w:after="0" w:line="240" w:lineRule="auto"/>
              <w:ind w:left="151" w:right="0" w:firstLine="0"/>
              <w:jc w:val="left"/>
              <w:rPr>
                <w:rFonts w:asciiTheme="minorHAnsi" w:eastAsia="Arial" w:hAnsiTheme="minorHAnsi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B1C" w14:textId="77777777" w:rsidR="00E3694A" w:rsidRPr="00461764" w:rsidRDefault="00E3694A" w:rsidP="004B6B24">
            <w:pPr>
              <w:spacing w:after="0" w:line="240" w:lineRule="auto"/>
              <w:ind w:left="151" w:right="0" w:firstLine="0"/>
              <w:jc w:val="left"/>
              <w:rPr>
                <w:rFonts w:asciiTheme="minorHAnsi" w:eastAsia="Arial" w:hAnsiTheme="minorHAnsi" w:cs="Arial"/>
                <w:sz w:val="20"/>
              </w:rPr>
            </w:pPr>
          </w:p>
        </w:tc>
      </w:tr>
      <w:tr w:rsidR="00E3694A" w:rsidRPr="00461764" w14:paraId="3441052F" w14:textId="77777777" w:rsidTr="004B6B24">
        <w:trPr>
          <w:trHeight w:val="49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FF5" w14:textId="77777777" w:rsidR="00E3694A" w:rsidRPr="00461764" w:rsidRDefault="00E3694A" w:rsidP="004B6B24">
            <w:pPr>
              <w:spacing w:after="0" w:line="240" w:lineRule="auto"/>
              <w:ind w:left="110" w:right="133" w:firstLine="0"/>
              <w:rPr>
                <w:rFonts w:asciiTheme="minorHAnsi" w:hAnsiTheme="minorHAnsi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Docente in altra lingua straniera e abilitazione </w:t>
            </w:r>
            <w:proofErr w:type="gramStart"/>
            <w:r w:rsidRPr="00461764">
              <w:rPr>
                <w:rFonts w:asciiTheme="minorHAnsi" w:eastAsia="Arial" w:hAnsiTheme="minorHAnsi" w:cs="Arial"/>
                <w:sz w:val="20"/>
              </w:rPr>
              <w:t>all’insegnamento  in</w:t>
            </w:r>
            <w:proofErr w:type="gramEnd"/>
            <w:r w:rsidRPr="00461764">
              <w:rPr>
                <w:rFonts w:asciiTheme="minorHAnsi" w:eastAsia="Arial" w:hAnsiTheme="minorHAnsi" w:cs="Arial"/>
                <w:sz w:val="20"/>
              </w:rPr>
              <w:t xml:space="preserve"> lingua  specifica del paese di destinazione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605" w14:textId="77777777" w:rsidR="00E3694A" w:rsidRPr="00461764" w:rsidRDefault="00E3694A" w:rsidP="004B6B24">
            <w:pPr>
              <w:spacing w:after="0" w:line="240" w:lineRule="auto"/>
              <w:ind w:left="156" w:right="0" w:firstLine="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Times New Roman" w:hAnsiTheme="minorHAnsi" w:cs="Times New Roman"/>
                <w:sz w:val="20"/>
              </w:rPr>
              <w:t xml:space="preserve">20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BA9D" w14:textId="77777777" w:rsidR="00E3694A" w:rsidRPr="00461764" w:rsidRDefault="00E3694A" w:rsidP="004B6B24">
            <w:pPr>
              <w:spacing w:after="0" w:line="240" w:lineRule="auto"/>
              <w:ind w:left="15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E8FC" w14:textId="77777777" w:rsidR="00E3694A" w:rsidRPr="00461764" w:rsidRDefault="00E3694A" w:rsidP="004B6B24">
            <w:pPr>
              <w:spacing w:after="0" w:line="240" w:lineRule="auto"/>
              <w:ind w:left="15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E1F" w14:textId="77777777" w:rsidR="00E3694A" w:rsidRPr="00461764" w:rsidRDefault="00E3694A" w:rsidP="004B6B24">
            <w:pPr>
              <w:spacing w:after="0" w:line="240" w:lineRule="auto"/>
              <w:ind w:left="15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E3694A" w:rsidRPr="00461764" w14:paraId="624F05FC" w14:textId="77777777" w:rsidTr="004B6B24">
        <w:trPr>
          <w:trHeight w:val="292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9F36" w14:textId="77777777" w:rsidR="00E3694A" w:rsidRPr="00461764" w:rsidRDefault="00E3694A" w:rsidP="004B6B24">
            <w:pPr>
              <w:spacing w:after="0" w:line="240" w:lineRule="auto"/>
              <w:ind w:left="110" w:right="133" w:firstLine="0"/>
              <w:rPr>
                <w:rFonts w:asciiTheme="minorHAnsi" w:eastAsia="Arial" w:hAnsiTheme="minorHAnsi" w:cs="Arial"/>
                <w:sz w:val="20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Docenti che </w:t>
            </w:r>
            <w:proofErr w:type="gramStart"/>
            <w:r w:rsidRPr="00461764">
              <w:rPr>
                <w:rFonts w:asciiTheme="minorHAnsi" w:eastAsia="Arial" w:hAnsiTheme="minorHAnsi" w:cs="Arial"/>
                <w:sz w:val="20"/>
              </w:rPr>
              <w:t>insegnano  altre</w:t>
            </w:r>
            <w:proofErr w:type="gramEnd"/>
            <w:r w:rsidRPr="00461764">
              <w:rPr>
                <w:rFonts w:asciiTheme="minorHAnsi" w:eastAsia="Arial" w:hAnsiTheme="minorHAnsi" w:cs="Arial"/>
                <w:sz w:val="20"/>
              </w:rPr>
              <w:t xml:space="preserve"> discipline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AADE" w14:textId="09ABE4DD" w:rsidR="00E3694A" w:rsidRPr="00461764" w:rsidRDefault="00E3694A" w:rsidP="004B6B24">
            <w:pPr>
              <w:spacing w:after="0" w:line="240" w:lineRule="auto"/>
              <w:ind w:right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  <w:r w:rsidRPr="00461764">
              <w:rPr>
                <w:rFonts w:asciiTheme="minorHAnsi" w:eastAsia="Times New Roman" w:hAnsiTheme="minorHAnsi" w:cs="Times New Roman"/>
                <w:sz w:val="20"/>
              </w:rPr>
              <w:t xml:space="preserve">   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CEBC" w14:textId="77777777" w:rsidR="00E3694A" w:rsidRPr="00461764" w:rsidRDefault="00E3694A" w:rsidP="004B6B24">
            <w:pPr>
              <w:spacing w:after="0" w:line="240" w:lineRule="auto"/>
              <w:ind w:left="209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ABBC" w14:textId="77777777" w:rsidR="00E3694A" w:rsidRPr="00461764" w:rsidRDefault="00E3694A" w:rsidP="004B6B24">
            <w:pPr>
              <w:spacing w:after="0" w:line="240" w:lineRule="auto"/>
              <w:ind w:left="209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0FEE" w14:textId="77777777" w:rsidR="00E3694A" w:rsidRPr="00461764" w:rsidRDefault="00E3694A" w:rsidP="004B6B24">
            <w:pPr>
              <w:spacing w:after="0" w:line="240" w:lineRule="auto"/>
              <w:ind w:left="209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E3694A" w:rsidRPr="00461764" w14:paraId="49C21FF2" w14:textId="77777777" w:rsidTr="004B6B24">
        <w:trPr>
          <w:trHeight w:val="37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7D60" w14:textId="77777777" w:rsidR="00E3694A" w:rsidRPr="00461764" w:rsidRDefault="00E3694A" w:rsidP="004B6B24">
            <w:pPr>
              <w:spacing w:after="0" w:line="240" w:lineRule="auto"/>
              <w:ind w:left="110" w:right="48" w:hanging="11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Cambria" w:hAnsiTheme="minorHAnsi" w:cs="Cambria"/>
                <w:sz w:val="20"/>
              </w:rPr>
              <w:t xml:space="preserve">  Competenze </w:t>
            </w:r>
            <w:proofErr w:type="gramStart"/>
            <w:r w:rsidRPr="00461764">
              <w:rPr>
                <w:rFonts w:asciiTheme="minorHAnsi" w:eastAsia="Cambria" w:hAnsiTheme="minorHAnsi" w:cs="Cambria"/>
                <w:sz w:val="20"/>
              </w:rPr>
              <w:t>ICT  Certificate</w:t>
            </w:r>
            <w:proofErr w:type="gramEnd"/>
            <w:r w:rsidRPr="00461764">
              <w:rPr>
                <w:rFonts w:asciiTheme="minorHAnsi" w:eastAsia="Cambria" w:hAnsiTheme="minorHAnsi" w:cs="Cambria"/>
                <w:sz w:val="20"/>
              </w:rPr>
              <w:t xml:space="preserve"> max una certificazione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83C6" w14:textId="77777777" w:rsidR="00E3694A" w:rsidRPr="00461764" w:rsidRDefault="00E3694A" w:rsidP="004B6B24">
            <w:pPr>
              <w:tabs>
                <w:tab w:val="center" w:pos="723"/>
              </w:tabs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Times New Roman" w:hAnsiTheme="minorHAnsi" w:cs="Times New Roman"/>
                <w:sz w:val="20"/>
              </w:rPr>
              <w:t xml:space="preserve">      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09BC" w14:textId="77777777" w:rsidR="00E3694A" w:rsidRPr="00461764" w:rsidRDefault="00E3694A" w:rsidP="004B6B24">
            <w:pPr>
              <w:tabs>
                <w:tab w:val="center" w:pos="723"/>
              </w:tabs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417" w14:textId="77777777" w:rsidR="00E3694A" w:rsidRPr="00461764" w:rsidRDefault="00E3694A" w:rsidP="004B6B24">
            <w:pPr>
              <w:tabs>
                <w:tab w:val="center" w:pos="723"/>
              </w:tabs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451" w14:textId="77777777" w:rsidR="00E3694A" w:rsidRPr="00461764" w:rsidRDefault="00E3694A" w:rsidP="004B6B24">
            <w:pPr>
              <w:tabs>
                <w:tab w:val="center" w:pos="723"/>
              </w:tabs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E3694A" w:rsidRPr="00461764" w14:paraId="3F3FFF94" w14:textId="77777777" w:rsidTr="004B6B24">
        <w:trPr>
          <w:trHeight w:val="25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5EF5" w14:textId="77777777" w:rsidR="00E3694A" w:rsidRPr="00461764" w:rsidRDefault="00E3694A" w:rsidP="004B6B24">
            <w:pPr>
              <w:spacing w:after="0" w:line="240" w:lineRule="auto"/>
              <w:ind w:left="110" w:right="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Competenze linguistiche certificate nella </w:t>
            </w:r>
            <w:proofErr w:type="gramStart"/>
            <w:r w:rsidRPr="00461764">
              <w:rPr>
                <w:rFonts w:asciiTheme="minorHAnsi" w:eastAsia="Arial" w:hAnsiTheme="minorHAnsi" w:cs="Arial"/>
                <w:sz w:val="20"/>
              </w:rPr>
              <w:t>lingua  specifica</w:t>
            </w:r>
            <w:proofErr w:type="gramEnd"/>
            <w:r w:rsidRPr="00461764">
              <w:rPr>
                <w:rFonts w:asciiTheme="minorHAnsi" w:eastAsia="Arial" w:hAnsiTheme="minorHAnsi" w:cs="Arial"/>
                <w:sz w:val="20"/>
              </w:rPr>
              <w:t xml:space="preserve"> del paese di destinazione: (si valuta la certificazione più alta)</w:t>
            </w:r>
          </w:p>
          <w:p w14:paraId="2157A0E4" w14:textId="77777777" w:rsidR="00E3694A" w:rsidRPr="00461764" w:rsidRDefault="00E3694A" w:rsidP="004B6B24">
            <w:pPr>
              <w:spacing w:after="0" w:line="240" w:lineRule="auto"/>
              <w:ind w:left="110" w:right="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 </w:t>
            </w:r>
            <w:proofErr w:type="gramStart"/>
            <w:r w:rsidRPr="00461764">
              <w:rPr>
                <w:rFonts w:asciiTheme="minorHAnsi" w:eastAsia="Arial" w:hAnsiTheme="minorHAnsi" w:cs="Arial"/>
                <w:sz w:val="20"/>
              </w:rPr>
              <w:t>livello  B</w:t>
            </w:r>
            <w:proofErr w:type="gramEnd"/>
            <w:r w:rsidRPr="00461764">
              <w:rPr>
                <w:rFonts w:asciiTheme="minorHAnsi" w:eastAsia="Arial" w:hAnsiTheme="minorHAnsi" w:cs="Arial"/>
                <w:sz w:val="20"/>
              </w:rPr>
              <w:t xml:space="preserve">1  - 1   punto </w:t>
            </w:r>
          </w:p>
          <w:p w14:paraId="39C41409" w14:textId="77777777" w:rsidR="00E3694A" w:rsidRPr="00461764" w:rsidRDefault="00E3694A" w:rsidP="004B6B24">
            <w:pPr>
              <w:spacing w:after="0" w:line="240" w:lineRule="auto"/>
              <w:ind w:left="110" w:right="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 </w:t>
            </w:r>
            <w:proofErr w:type="gramStart"/>
            <w:r w:rsidRPr="00461764">
              <w:rPr>
                <w:rFonts w:asciiTheme="minorHAnsi" w:eastAsia="Arial" w:hAnsiTheme="minorHAnsi" w:cs="Arial"/>
                <w:sz w:val="20"/>
              </w:rPr>
              <w:t>livello  B</w:t>
            </w:r>
            <w:proofErr w:type="gramEnd"/>
            <w:r w:rsidRPr="00461764">
              <w:rPr>
                <w:rFonts w:asciiTheme="minorHAnsi" w:eastAsia="Arial" w:hAnsiTheme="minorHAnsi" w:cs="Arial"/>
                <w:sz w:val="20"/>
              </w:rPr>
              <w:t xml:space="preserve">2  - 2  punti  </w:t>
            </w:r>
          </w:p>
          <w:p w14:paraId="32416281" w14:textId="77777777" w:rsidR="00E3694A" w:rsidRPr="00461764" w:rsidRDefault="00E3694A" w:rsidP="004B6B24">
            <w:pPr>
              <w:spacing w:after="0" w:line="240" w:lineRule="auto"/>
              <w:ind w:left="110" w:right="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Pr="00461764">
              <w:rPr>
                <w:rFonts w:asciiTheme="minorHAnsi" w:hAnsiTheme="minorHAnsi"/>
              </w:rPr>
              <w:t xml:space="preserve">livello C1 – </w:t>
            </w:r>
            <w:proofErr w:type="gramStart"/>
            <w:r w:rsidRPr="00461764">
              <w:rPr>
                <w:rFonts w:asciiTheme="minorHAnsi" w:hAnsiTheme="minorHAnsi"/>
              </w:rPr>
              <w:t xml:space="preserve">3 </w:t>
            </w:r>
            <w:r w:rsidRPr="00461764">
              <w:rPr>
                <w:rFonts w:asciiTheme="minorHAnsi" w:eastAsia="Arial" w:hAnsiTheme="minorHAnsi" w:cs="Arial"/>
                <w:sz w:val="20"/>
              </w:rPr>
              <w:t xml:space="preserve"> punti</w:t>
            </w:r>
            <w:proofErr w:type="gramEnd"/>
            <w:r w:rsidRPr="00461764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14:paraId="116CC269" w14:textId="77777777" w:rsidR="00E3694A" w:rsidRPr="00461764" w:rsidRDefault="00E3694A" w:rsidP="004B6B24">
            <w:pPr>
              <w:spacing w:after="0" w:line="240" w:lineRule="auto"/>
              <w:ind w:right="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    </w:t>
            </w:r>
            <w:r w:rsidRPr="00461764">
              <w:rPr>
                <w:rFonts w:asciiTheme="minorHAnsi" w:hAnsiTheme="minorHAnsi"/>
              </w:rPr>
              <w:t xml:space="preserve">livello C2 – </w:t>
            </w:r>
            <w:proofErr w:type="gramStart"/>
            <w:r w:rsidRPr="00461764">
              <w:rPr>
                <w:rFonts w:asciiTheme="minorHAnsi" w:hAnsiTheme="minorHAnsi"/>
              </w:rPr>
              <w:t xml:space="preserve">5 </w:t>
            </w:r>
            <w:r w:rsidRPr="00461764">
              <w:rPr>
                <w:rFonts w:asciiTheme="minorHAnsi" w:eastAsia="Arial" w:hAnsiTheme="minorHAnsi" w:cs="Arial"/>
                <w:sz w:val="20"/>
              </w:rPr>
              <w:t xml:space="preserve"> punti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DEE" w14:textId="77777777" w:rsidR="00E3694A" w:rsidRPr="00461764" w:rsidRDefault="00E3694A" w:rsidP="004B6B24">
            <w:pPr>
              <w:spacing w:after="0" w:line="240" w:lineRule="auto"/>
              <w:ind w:right="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  </w:t>
            </w:r>
            <w:proofErr w:type="gramStart"/>
            <w:r w:rsidRPr="00461764">
              <w:rPr>
                <w:rFonts w:asciiTheme="minorHAnsi" w:eastAsia="Arial" w:hAnsiTheme="minorHAnsi" w:cs="Arial"/>
                <w:sz w:val="20"/>
              </w:rPr>
              <w:t>Max  5</w:t>
            </w:r>
            <w:proofErr w:type="gramEnd"/>
            <w:r w:rsidRPr="00461764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4762" w14:textId="77777777" w:rsidR="00E3694A" w:rsidRPr="00461764" w:rsidRDefault="00E3694A" w:rsidP="004B6B24">
            <w:pPr>
              <w:spacing w:after="0" w:line="240" w:lineRule="auto"/>
              <w:ind w:left="10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7615" w14:textId="77777777" w:rsidR="00E3694A" w:rsidRPr="00461764" w:rsidRDefault="00E3694A" w:rsidP="004B6B24">
            <w:pPr>
              <w:spacing w:after="0" w:line="240" w:lineRule="auto"/>
              <w:ind w:left="10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EAA8" w14:textId="77777777" w:rsidR="00E3694A" w:rsidRPr="00461764" w:rsidRDefault="00E3694A" w:rsidP="004B6B24">
            <w:pPr>
              <w:spacing w:after="0" w:line="240" w:lineRule="auto"/>
              <w:ind w:left="10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E3694A" w:rsidRPr="00461764" w14:paraId="121702E0" w14:textId="77777777" w:rsidTr="004B6B24">
        <w:trPr>
          <w:trHeight w:val="24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4B9" w14:textId="77777777" w:rsidR="00E3694A" w:rsidRPr="00461764" w:rsidRDefault="00E3694A" w:rsidP="004B6B24">
            <w:pPr>
              <w:spacing w:after="0" w:line="259" w:lineRule="auto"/>
              <w:ind w:left="202" w:right="0" w:firstLine="0"/>
              <w:jc w:val="center"/>
              <w:rPr>
                <w:rFonts w:asciiTheme="minorHAnsi" w:hAnsiTheme="minorHAnsi"/>
              </w:rPr>
            </w:pPr>
            <w:r w:rsidRPr="00461764">
              <w:rPr>
                <w:rFonts w:asciiTheme="minorHAnsi" w:eastAsia="Times New Roman" w:hAnsiTheme="minorHAnsi" w:cs="Times New Roman"/>
                <w:b/>
                <w:sz w:val="20"/>
              </w:rPr>
              <w:t xml:space="preserve">B. Esperienze lavorative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DC85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C6D0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400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70F" w14:textId="77777777" w:rsidR="00E3694A" w:rsidRPr="00461764" w:rsidRDefault="00E3694A" w:rsidP="004B6B24">
            <w:pPr>
              <w:spacing w:after="0" w:line="259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sz w:val="16"/>
              </w:rPr>
            </w:pPr>
          </w:p>
        </w:tc>
      </w:tr>
      <w:tr w:rsidR="00E3694A" w:rsidRPr="00BC7F7D" w14:paraId="21DCEE96" w14:textId="77777777" w:rsidTr="004B6B24">
        <w:trPr>
          <w:trHeight w:val="5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F63D" w14:textId="0275DA03" w:rsidR="00E3694A" w:rsidRPr="00461764" w:rsidRDefault="00E3694A" w:rsidP="004B6B24">
            <w:pPr>
              <w:spacing w:after="0" w:line="259" w:lineRule="auto"/>
              <w:ind w:left="110" w:right="-3" w:firstLine="0"/>
              <w:rPr>
                <w:rFonts w:asciiTheme="minorHAnsi" w:eastAsia="Arial" w:hAnsiTheme="minorHAnsi" w:cs="Arial"/>
                <w:sz w:val="20"/>
              </w:rPr>
            </w:pPr>
            <w:r w:rsidRPr="00461764">
              <w:rPr>
                <w:rFonts w:asciiTheme="minorHAnsi" w:eastAsia="Arial" w:hAnsiTheme="minorHAnsi" w:cs="Arial"/>
                <w:sz w:val="20"/>
              </w:rPr>
              <w:t xml:space="preserve">Esperienze di tutor </w:t>
            </w:r>
            <w:r w:rsidRPr="00461764">
              <w:rPr>
                <w:rFonts w:asciiTheme="minorHAnsi" w:eastAsia="Trebuchet MS" w:hAnsiTheme="minorHAnsi" w:cs="Trebuchet MS"/>
                <w:b/>
                <w:sz w:val="20"/>
              </w:rPr>
              <w:t xml:space="preserve">in progetti </w:t>
            </w:r>
            <w:r>
              <w:rPr>
                <w:rFonts w:asciiTheme="minorHAnsi" w:eastAsia="Trebuchet MS" w:hAnsiTheme="minorHAnsi" w:cs="Trebuchet MS"/>
                <w:b/>
                <w:sz w:val="20"/>
              </w:rPr>
              <w:t>FSE-</w:t>
            </w:r>
            <w:r w:rsidRPr="00461764">
              <w:rPr>
                <w:rFonts w:asciiTheme="minorHAnsi" w:eastAsia="Trebuchet MS" w:hAnsiTheme="minorHAnsi" w:cs="Trebuchet MS"/>
                <w:b/>
                <w:sz w:val="20"/>
              </w:rPr>
              <w:t xml:space="preserve">PON – </w:t>
            </w:r>
            <w:proofErr w:type="gramStart"/>
            <w:r w:rsidRPr="00461764">
              <w:rPr>
                <w:rFonts w:asciiTheme="minorHAnsi" w:eastAsia="Arial" w:hAnsiTheme="minorHAnsi" w:cs="Arial"/>
                <w:sz w:val="20"/>
              </w:rPr>
              <w:t>all’estero  (</w:t>
            </w:r>
            <w:proofErr w:type="gramEnd"/>
            <w:r w:rsidR="00FB3E9F">
              <w:rPr>
                <w:rFonts w:asciiTheme="minorHAnsi" w:eastAsia="Arial" w:hAnsiTheme="minorHAnsi" w:cs="Arial"/>
                <w:sz w:val="20"/>
              </w:rPr>
              <w:t>2</w:t>
            </w:r>
            <w:r w:rsidRPr="00461764">
              <w:rPr>
                <w:rFonts w:asciiTheme="minorHAnsi" w:eastAsia="Arial" w:hAnsiTheme="minorHAnsi" w:cs="Arial"/>
                <w:sz w:val="20"/>
              </w:rPr>
              <w:t xml:space="preserve"> punti per ogni esperienza, fino a un massimo di 15 punti)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31BE" w14:textId="77777777" w:rsidR="00E3694A" w:rsidRPr="00461764" w:rsidRDefault="00E3694A" w:rsidP="004B6B24">
            <w:pPr>
              <w:spacing w:after="0" w:line="259" w:lineRule="auto"/>
              <w:ind w:left="106" w:right="0" w:firstLine="0"/>
              <w:jc w:val="left"/>
              <w:rPr>
                <w:rFonts w:asciiTheme="minorHAnsi" w:hAnsiTheme="minorHAnsi"/>
              </w:rPr>
            </w:pPr>
            <w:r w:rsidRPr="00461764">
              <w:rPr>
                <w:rFonts w:asciiTheme="minorHAnsi" w:eastAsia="Times New Roman" w:hAnsiTheme="minorHAnsi" w:cs="Times New Roman"/>
                <w:sz w:val="16"/>
              </w:rPr>
              <w:t xml:space="preserve"> </w:t>
            </w:r>
            <w:r w:rsidRPr="00461764">
              <w:rPr>
                <w:rFonts w:asciiTheme="minorHAnsi" w:eastAsia="Times New Roman" w:hAnsiTheme="minorHAnsi" w:cs="Times New Roman"/>
                <w:sz w:val="20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069C" w14:textId="77777777" w:rsidR="00E3694A" w:rsidRPr="00461764" w:rsidRDefault="00E3694A" w:rsidP="004B6B24">
            <w:pPr>
              <w:spacing w:after="0" w:line="259" w:lineRule="auto"/>
              <w:ind w:left="10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7E8A" w14:textId="77777777" w:rsidR="00E3694A" w:rsidRPr="00461764" w:rsidRDefault="00E3694A" w:rsidP="004B6B24">
            <w:pPr>
              <w:spacing w:after="0" w:line="259" w:lineRule="auto"/>
              <w:ind w:left="10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553D" w14:textId="77777777" w:rsidR="00E3694A" w:rsidRPr="00461764" w:rsidRDefault="00E3694A" w:rsidP="004B6B24">
            <w:pPr>
              <w:spacing w:after="0" w:line="259" w:lineRule="auto"/>
              <w:ind w:left="106" w:right="0" w:firstLine="0"/>
              <w:jc w:val="left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</w:tbl>
    <w:p w14:paraId="33B9B9D9" w14:textId="77777777" w:rsidR="00E3694A" w:rsidRDefault="00E3694A" w:rsidP="00E3694A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771B8D00" w14:textId="77777777" w:rsidR="00E3694A" w:rsidRPr="008D287F" w:rsidRDefault="00E3694A" w:rsidP="00E3694A">
      <w:pPr>
        <w:autoSpaceDE w:val="0"/>
        <w:spacing w:after="200" w:line="259" w:lineRule="auto"/>
        <w:ind w:left="0" w:right="0" w:firstLine="0"/>
        <w:mirrorIndents/>
        <w:jc w:val="left"/>
        <w:rPr>
          <w:rFonts w:ascii="Arial" w:eastAsiaTheme="minorEastAsia" w:hAnsi="Arial" w:cs="Arial"/>
          <w:sz w:val="18"/>
          <w:szCs w:val="18"/>
        </w:rPr>
      </w:pPr>
      <w:proofErr w:type="spellStart"/>
      <w:r w:rsidRPr="008D287F">
        <w:rPr>
          <w:rFonts w:ascii="Arial" w:eastAsiaTheme="minorEastAsia" w:hAnsi="Arial" w:cs="Arial"/>
          <w:sz w:val="18"/>
          <w:szCs w:val="18"/>
        </w:rPr>
        <w:t>Luogo_____________________Data</w:t>
      </w:r>
      <w:proofErr w:type="spellEnd"/>
      <w:r w:rsidRPr="008D287F">
        <w:rPr>
          <w:rFonts w:ascii="Arial" w:eastAsiaTheme="minorEastAsia" w:hAnsi="Arial" w:cs="Arial"/>
          <w:sz w:val="18"/>
          <w:szCs w:val="18"/>
        </w:rPr>
        <w:t xml:space="preserve"> ________________                                           Firma ____________________</w:t>
      </w:r>
    </w:p>
    <w:p w14:paraId="76FD2AAA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695AAAB9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56547BDC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02207C0B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334372A9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3D928DDF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3A5971A3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14695AF3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28D2E2DD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3D55EFCF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24DDA288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65B0F613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50DD195B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4D22ABD3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4626897B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4F7506A1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578C2B40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37640B25" w14:textId="77777777" w:rsidR="00E3694A" w:rsidRDefault="00E3694A" w:rsidP="00E3694A">
      <w:pPr>
        <w:spacing w:after="0" w:line="238" w:lineRule="auto"/>
        <w:ind w:left="0" w:right="1094" w:firstLine="0"/>
        <w:jc w:val="left"/>
      </w:pPr>
    </w:p>
    <w:p w14:paraId="4FF1BE8B" w14:textId="77777777" w:rsidR="003E5B5C" w:rsidRDefault="003E5B5C" w:rsidP="002F28EE">
      <w:pPr>
        <w:ind w:left="0" w:firstLine="0"/>
      </w:pPr>
    </w:p>
    <w:sectPr w:rsidR="003E5B5C" w:rsidSect="00E3694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E924" w14:textId="77777777" w:rsidR="00827432" w:rsidRDefault="00827432">
      <w:pPr>
        <w:spacing w:after="0" w:line="240" w:lineRule="auto"/>
      </w:pPr>
      <w:r>
        <w:separator/>
      </w:r>
    </w:p>
  </w:endnote>
  <w:endnote w:type="continuationSeparator" w:id="0">
    <w:p w14:paraId="22AFA1CF" w14:textId="77777777" w:rsidR="00827432" w:rsidRDefault="0082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0BAE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1165DA5F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0B771EEB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1000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51BEC">
      <w:rPr>
        <w:noProof/>
        <w:color w:val="4F81BD"/>
      </w:rPr>
      <w:t>9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A5CB53A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51A15B32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6D62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DC31267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3FA5F666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BDA0" w14:textId="77777777" w:rsidR="00827432" w:rsidRDefault="00827432">
      <w:pPr>
        <w:spacing w:after="0" w:line="240" w:lineRule="auto"/>
      </w:pPr>
      <w:r>
        <w:separator/>
      </w:r>
    </w:p>
  </w:footnote>
  <w:footnote w:type="continuationSeparator" w:id="0">
    <w:p w14:paraId="46D538B7" w14:textId="77777777" w:rsidR="00827432" w:rsidRDefault="0082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C592" w14:textId="77777777" w:rsidR="00E3694A" w:rsidRDefault="00E3694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3D246B" wp14:editId="63AADAFC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44196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6614F4" w14:textId="77777777" w:rsidR="00E3694A" w:rsidRDefault="00E369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752813">
    <w:abstractNumId w:val="1"/>
  </w:num>
  <w:num w:numId="2" w16cid:durableId="29471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53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2E"/>
    <w:rsid w:val="000A0D1D"/>
    <w:rsid w:val="0027782E"/>
    <w:rsid w:val="002D4050"/>
    <w:rsid w:val="002F28EE"/>
    <w:rsid w:val="003E5B5C"/>
    <w:rsid w:val="004C48BF"/>
    <w:rsid w:val="00514CD0"/>
    <w:rsid w:val="00527CCE"/>
    <w:rsid w:val="005543C4"/>
    <w:rsid w:val="00697148"/>
    <w:rsid w:val="006E61D8"/>
    <w:rsid w:val="00827432"/>
    <w:rsid w:val="008A7CBB"/>
    <w:rsid w:val="008E4216"/>
    <w:rsid w:val="00A8039D"/>
    <w:rsid w:val="00B7119F"/>
    <w:rsid w:val="00BF7832"/>
    <w:rsid w:val="00C274C7"/>
    <w:rsid w:val="00DD5B47"/>
    <w:rsid w:val="00DF71E4"/>
    <w:rsid w:val="00E3694A"/>
    <w:rsid w:val="00E50F8E"/>
    <w:rsid w:val="00E721EA"/>
    <w:rsid w:val="00ED3F2E"/>
    <w:rsid w:val="00F44173"/>
    <w:rsid w:val="00F45465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4091"/>
  <w15:chartTrackingRefBased/>
  <w15:docId w15:val="{598C9BBF-5A5E-493C-BE4E-1D4130B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94A"/>
    <w:pPr>
      <w:spacing w:after="5" w:line="247" w:lineRule="auto"/>
      <w:ind w:left="10" w:right="1131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3694A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69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36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94A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3694A"/>
    <w:pPr>
      <w:ind w:left="720"/>
      <w:contextualSpacing/>
    </w:pPr>
  </w:style>
  <w:style w:type="character" w:customStyle="1" w:styleId="CommaCarattere">
    <w:name w:val="Comma Carattere"/>
    <w:basedOn w:val="Carpredefinitoparagrafo"/>
    <w:link w:val="Comma"/>
    <w:locked/>
    <w:rsid w:val="00E3694A"/>
  </w:style>
  <w:style w:type="paragraph" w:customStyle="1" w:styleId="Comma">
    <w:name w:val="Comma"/>
    <w:basedOn w:val="Paragrafoelenco"/>
    <w:link w:val="CommaCarattere"/>
    <w:qFormat/>
    <w:rsid w:val="00E3694A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18</cp:revision>
  <dcterms:created xsi:type="dcterms:W3CDTF">2025-01-24T10:34:00Z</dcterms:created>
  <dcterms:modified xsi:type="dcterms:W3CDTF">2025-01-24T10:51:00Z</dcterms:modified>
</cp:coreProperties>
</file>