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ED9F8" w14:textId="2420FA78" w:rsidR="00264578" w:rsidRDefault="009350E5" w:rsidP="009350E5">
      <w:pPr>
        <w:spacing w:after="5" w:line="238" w:lineRule="auto"/>
        <w:ind w:left="4536"/>
      </w:pPr>
      <w:r>
        <w:rPr>
          <w:rFonts w:ascii="Arial" w:eastAsia="Arial" w:hAnsi="Arial" w:cs="Arial"/>
          <w:b/>
          <w:i/>
        </w:rPr>
        <w:t xml:space="preserve">ALLEGATO </w:t>
      </w:r>
      <w:r w:rsidR="004452E9">
        <w:rPr>
          <w:rFonts w:ascii="Arial" w:eastAsia="Arial" w:hAnsi="Arial" w:cs="Arial"/>
          <w:b/>
          <w:i/>
        </w:rPr>
        <w:t xml:space="preserve">B </w:t>
      </w:r>
      <w:r>
        <w:rPr>
          <w:rFonts w:ascii="Arial" w:eastAsia="Arial" w:hAnsi="Arial" w:cs="Arial"/>
          <w:b/>
          <w:i/>
        </w:rPr>
        <w:t xml:space="preserve">- scheda per l’attribuzione del punteggio </w:t>
      </w:r>
    </w:p>
    <w:p w14:paraId="3D5CE945" w14:textId="77777777" w:rsidR="00264578" w:rsidRDefault="009350E5">
      <w:pPr>
        <w:spacing w:after="91"/>
        <w:ind w:left="564"/>
      </w:pPr>
      <w:r>
        <w:rPr>
          <w:rFonts w:ascii="Arial" w:eastAsia="Arial" w:hAnsi="Arial" w:cs="Arial"/>
          <w:sz w:val="20"/>
        </w:rPr>
        <w:t xml:space="preserve"> </w:t>
      </w:r>
    </w:p>
    <w:p w14:paraId="64B4503C" w14:textId="4B61EB40" w:rsidR="007857CC" w:rsidRPr="000526C4" w:rsidRDefault="007857CC" w:rsidP="006331A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auto"/>
          <w:sz w:val="24"/>
          <w:lang w:eastAsia="en-US"/>
        </w:rPr>
      </w:pPr>
      <w:r w:rsidRPr="00040727">
        <w:rPr>
          <w:rFonts w:ascii="Arial" w:eastAsiaTheme="minorHAnsi" w:hAnsi="Arial" w:cs="Arial"/>
          <w:color w:val="auto"/>
          <w:sz w:val="24"/>
          <w:lang w:eastAsia="en-US"/>
        </w:rPr>
        <w:t xml:space="preserve">PR CAMPANIA FSE+ 2021/2027 PRIORITA' 3 OB. SPEC. ESO 4.11 AZIONE 3.K.7 </w:t>
      </w:r>
      <w:r>
        <w:rPr>
          <w:rFonts w:ascii="Arial" w:eastAsiaTheme="minorHAnsi" w:hAnsi="Arial" w:cs="Arial"/>
          <w:color w:val="auto"/>
          <w:sz w:val="24"/>
          <w:lang w:eastAsia="en-US"/>
        </w:rPr>
        <w:t>–</w:t>
      </w:r>
      <w:r w:rsidRPr="00040727">
        <w:rPr>
          <w:rFonts w:ascii="Arial" w:eastAsiaTheme="minorHAnsi" w:hAnsi="Arial" w:cs="Arial"/>
          <w:color w:val="auto"/>
          <w:sz w:val="24"/>
          <w:lang w:eastAsia="en-US"/>
        </w:rPr>
        <w:t xml:space="preserve"> DGR</w:t>
      </w:r>
      <w:r>
        <w:rPr>
          <w:rFonts w:ascii="Arial" w:eastAsiaTheme="minorHAnsi" w:hAnsi="Arial" w:cs="Arial"/>
          <w:color w:val="auto"/>
          <w:sz w:val="24"/>
          <w:lang w:eastAsia="en-US"/>
        </w:rPr>
        <w:t xml:space="preserve"> </w:t>
      </w:r>
      <w:r w:rsidRPr="00040727">
        <w:rPr>
          <w:rFonts w:ascii="Arial" w:eastAsiaTheme="minorHAnsi" w:hAnsi="Arial" w:cs="Arial"/>
          <w:color w:val="auto"/>
          <w:sz w:val="24"/>
          <w:lang w:eastAsia="en-US"/>
        </w:rPr>
        <w:t>531/2023 E DGR 600/2024. ATTIVAZIONE E POTENZIAMENTO DEL SERVIZIO DI</w:t>
      </w:r>
      <w:r>
        <w:rPr>
          <w:rFonts w:ascii="Arial" w:eastAsiaTheme="minorHAnsi" w:hAnsi="Arial" w:cs="Arial"/>
          <w:color w:val="auto"/>
          <w:sz w:val="24"/>
          <w:lang w:eastAsia="en-US"/>
        </w:rPr>
        <w:t xml:space="preserve"> </w:t>
      </w:r>
      <w:r w:rsidRPr="00040727">
        <w:rPr>
          <w:rFonts w:ascii="Arial" w:eastAsiaTheme="minorHAnsi" w:hAnsi="Arial" w:cs="Arial"/>
          <w:color w:val="auto"/>
          <w:sz w:val="24"/>
          <w:lang w:eastAsia="en-US"/>
        </w:rPr>
        <w:t>PSICOLOGIA SCOLASTICA. AMMISSIONE A FINANZIAMENTO PROPOSTA DI IMPEGNO DI SPESA IN FAVORE DELL'ORDINE DEGLI PSICOLOGI DELLA CAMP</w:t>
      </w:r>
      <w:r>
        <w:rPr>
          <w:rFonts w:ascii="Arial" w:eastAsiaTheme="minorHAnsi" w:hAnsi="Arial" w:cs="Arial"/>
          <w:color w:val="auto"/>
          <w:sz w:val="24"/>
          <w:lang w:eastAsia="en-US"/>
        </w:rPr>
        <w:t>ANIA</w:t>
      </w:r>
    </w:p>
    <w:p w14:paraId="306DBE4E" w14:textId="7476F485" w:rsidR="00264578" w:rsidRDefault="00264578" w:rsidP="006331A9">
      <w:pPr>
        <w:spacing w:after="98"/>
        <w:ind w:left="142"/>
        <w:jc w:val="both"/>
      </w:pPr>
    </w:p>
    <w:p w14:paraId="7D2A7FB0" w14:textId="34F3E058" w:rsidR="00264578" w:rsidRDefault="009350E5" w:rsidP="006331A9">
      <w:pPr>
        <w:tabs>
          <w:tab w:val="center" w:pos="4317"/>
          <w:tab w:val="center" w:pos="6501"/>
          <w:tab w:val="center" w:pos="8429"/>
          <w:tab w:val="center" w:pos="10454"/>
        </w:tabs>
        <w:spacing w:after="112"/>
        <w:ind w:left="142"/>
        <w:jc w:val="both"/>
      </w:pPr>
      <w:r>
        <w:rPr>
          <w:rFonts w:ascii="Arial" w:eastAsia="Arial" w:hAnsi="Arial" w:cs="Arial"/>
        </w:rPr>
        <w:t xml:space="preserve">La/Il sottoscritto/a </w:t>
      </w:r>
      <w:r w:rsidR="006331A9">
        <w:rPr>
          <w:rFonts w:ascii="Arial" w:eastAsia="Arial" w:hAnsi="Arial" w:cs="Arial"/>
        </w:rPr>
        <w:t>___________________________________</w:t>
      </w:r>
      <w:r>
        <w:rPr>
          <w:rFonts w:ascii="Arial" w:eastAsia="Arial" w:hAnsi="Arial" w:cs="Arial"/>
        </w:rPr>
        <w:t xml:space="preserve">nata/o il </w:t>
      </w:r>
      <w:r w:rsidR="006331A9">
        <w:rPr>
          <w:rFonts w:ascii="Arial" w:eastAsia="Arial" w:hAnsi="Arial" w:cs="Arial"/>
        </w:rPr>
        <w:t xml:space="preserve">______________ </w:t>
      </w:r>
    </w:p>
    <w:p w14:paraId="62717C78" w14:textId="54FB2D27" w:rsidR="00264578" w:rsidRDefault="009350E5" w:rsidP="006331A9">
      <w:pPr>
        <w:spacing w:after="0" w:line="370" w:lineRule="auto"/>
        <w:ind w:left="142"/>
        <w:jc w:val="both"/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u w:val="single" w:color="000000"/>
        </w:rPr>
        <w:t xml:space="preserve"> </w:t>
      </w:r>
      <w:r w:rsidR="006331A9">
        <w:rPr>
          <w:rFonts w:ascii="Arial" w:eastAsia="Arial" w:hAnsi="Arial" w:cs="Arial"/>
          <w:u w:val="single" w:color="000000"/>
        </w:rPr>
        <w:t>_______________________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C.F.</w:t>
      </w:r>
      <w:r w:rsidR="006331A9">
        <w:rPr>
          <w:rFonts w:ascii="Arial" w:eastAsia="Arial" w:hAnsi="Arial" w:cs="Arial"/>
        </w:rPr>
        <w:t>____________________________</w:t>
      </w:r>
      <w:r>
        <w:rPr>
          <w:rFonts w:ascii="Arial" w:eastAsia="Arial" w:hAnsi="Arial" w:cs="Arial"/>
        </w:rPr>
        <w:t>, con riferimento all’Avviso pubblico ___</w:t>
      </w:r>
      <w:r w:rsidR="006331A9">
        <w:rPr>
          <w:rFonts w:ascii="Arial" w:eastAsia="Arial" w:hAnsi="Arial" w:cs="Arial"/>
        </w:rPr>
        <w:t>____________</w:t>
      </w:r>
      <w:r>
        <w:rPr>
          <w:rFonts w:ascii="Arial" w:eastAsia="Arial" w:hAnsi="Arial" w:cs="Arial"/>
        </w:rPr>
        <w:t xml:space="preserve">______dichiara il seguente punteggio: </w:t>
      </w:r>
    </w:p>
    <w:p w14:paraId="36C0F969" w14:textId="77777777" w:rsidR="00264578" w:rsidRDefault="009350E5">
      <w:pPr>
        <w:spacing w:after="0"/>
      </w:pPr>
      <w:r>
        <w:rPr>
          <w:rFonts w:ascii="Candara" w:eastAsia="Candara" w:hAnsi="Candara" w:cs="Candara"/>
          <w:sz w:val="10"/>
        </w:rPr>
        <w:t xml:space="preserve"> </w:t>
      </w:r>
    </w:p>
    <w:tbl>
      <w:tblPr>
        <w:tblStyle w:val="TableGrid"/>
        <w:tblW w:w="10831" w:type="dxa"/>
        <w:tblInd w:w="121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2064"/>
        <w:gridCol w:w="5462"/>
        <w:gridCol w:w="714"/>
        <w:gridCol w:w="708"/>
        <w:gridCol w:w="930"/>
        <w:gridCol w:w="953"/>
      </w:tblGrid>
      <w:tr w:rsidR="00264578" w14:paraId="1AD36055" w14:textId="77777777" w:rsidTr="006331A9">
        <w:trPr>
          <w:trHeight w:val="1418"/>
        </w:trPr>
        <w:tc>
          <w:tcPr>
            <w:tcW w:w="2001" w:type="dxa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  <w:shd w:val="clear" w:color="auto" w:fill="F1DBDB"/>
          </w:tcPr>
          <w:p w14:paraId="242D079D" w14:textId="7462197F" w:rsidR="00264578" w:rsidRDefault="009350E5">
            <w:pPr>
              <w:ind w:left="4" w:right="95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  <w:r w:rsidR="006331A9" w:rsidRPr="006331A9">
              <w:rPr>
                <w:rFonts w:ascii="Arial" w:eastAsia="Arial" w:hAnsi="Arial" w:cs="Arial"/>
                <w:b/>
                <w:bCs/>
              </w:rPr>
              <w:t>C</w:t>
            </w:r>
            <w:r w:rsidRPr="006331A9">
              <w:rPr>
                <w:rFonts w:ascii="Arial" w:eastAsia="Arial" w:hAnsi="Arial" w:cs="Arial"/>
                <w:b/>
                <w:bCs/>
                <w:sz w:val="20"/>
              </w:rPr>
              <w:t>rit</w:t>
            </w:r>
            <w:r>
              <w:rPr>
                <w:rFonts w:ascii="Arial" w:eastAsia="Arial" w:hAnsi="Arial" w:cs="Arial"/>
                <w:b/>
                <w:sz w:val="20"/>
              </w:rPr>
              <w:t xml:space="preserve">erio di valutazione </w:t>
            </w:r>
          </w:p>
        </w:tc>
        <w:tc>
          <w:tcPr>
            <w:tcW w:w="6230" w:type="dxa"/>
            <w:gridSpan w:val="2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  <w:shd w:val="clear" w:color="auto" w:fill="F1DBDB"/>
          </w:tcPr>
          <w:p w14:paraId="6E89DD09" w14:textId="77777777" w:rsidR="00264578" w:rsidRDefault="009350E5">
            <w:pPr>
              <w:spacing w:line="245" w:lineRule="auto"/>
              <w:ind w:left="5" w:right="390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9F19BA7" w14:textId="77777777" w:rsidR="00264578" w:rsidRDefault="009350E5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punti </w:t>
            </w:r>
          </w:p>
        </w:tc>
        <w:tc>
          <w:tcPr>
            <w:tcW w:w="712" w:type="dxa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  <w:shd w:val="clear" w:color="auto" w:fill="F1DBDB"/>
          </w:tcPr>
          <w:p w14:paraId="04ED3967" w14:textId="77777777" w:rsidR="00264578" w:rsidRDefault="009350E5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BBFCED4" w14:textId="77777777" w:rsidR="00264578" w:rsidRDefault="009350E5">
            <w:pPr>
              <w:spacing w:after="2"/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286E6D83" w14:textId="77777777" w:rsidR="00264578" w:rsidRDefault="009350E5">
            <w:pPr>
              <w:ind w:left="142"/>
            </w:pPr>
            <w:r>
              <w:rPr>
                <w:rFonts w:ascii="Arial" w:eastAsia="Arial" w:hAnsi="Arial" w:cs="Arial"/>
                <w:b/>
                <w:sz w:val="18"/>
              </w:rPr>
              <w:t xml:space="preserve">max </w:t>
            </w:r>
          </w:p>
          <w:p w14:paraId="2F6C13E8" w14:textId="77777777" w:rsidR="00264578" w:rsidRDefault="009350E5">
            <w:pPr>
              <w:ind w:left="106"/>
            </w:pPr>
            <w:r>
              <w:rPr>
                <w:rFonts w:ascii="Arial" w:eastAsia="Arial" w:hAnsi="Arial" w:cs="Arial"/>
                <w:b/>
                <w:sz w:val="18"/>
              </w:rPr>
              <w:t xml:space="preserve">punti </w:t>
            </w:r>
          </w:p>
        </w:tc>
        <w:tc>
          <w:tcPr>
            <w:tcW w:w="935" w:type="dxa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  <w:shd w:val="clear" w:color="auto" w:fill="F1DBDB"/>
          </w:tcPr>
          <w:p w14:paraId="60447289" w14:textId="77777777" w:rsidR="00264578" w:rsidRDefault="009350E5">
            <w:pPr>
              <w:ind w:left="8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9BACF4" wp14:editId="3D46E249">
                      <wp:extent cx="400241" cy="770915"/>
                      <wp:effectExtent l="0" t="0" r="0" b="0"/>
                      <wp:docPr id="4600" name="Group 46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0241" cy="770915"/>
                                <a:chOff x="0" y="0"/>
                                <a:chExt cx="400241" cy="770915"/>
                              </a:xfrm>
                            </wpg:grpSpPr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-282830" y="225619"/>
                                  <a:ext cx="735164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63517B" w14:textId="77777777" w:rsidR="00264578" w:rsidRDefault="009350E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punteggio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" name="Rectangle 91"/>
                              <wps:cNvSpPr/>
                              <wps:spPr>
                                <a:xfrm rot="-5399999">
                                  <a:off x="63621" y="18858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D68B4D" w14:textId="77777777" w:rsidR="00264578" w:rsidRDefault="009350E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-142938" y="322839"/>
                                  <a:ext cx="72665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B15EEC" w14:textId="77777777" w:rsidR="00264578" w:rsidRDefault="009350E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dichiarato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199256" y="117918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652BF6" w14:textId="77777777" w:rsidR="00264578" w:rsidRDefault="009350E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110174" y="2927"/>
                                  <a:ext cx="220427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4B7A25" w14:textId="77777777" w:rsidR="00264578" w:rsidRDefault="009350E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dal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199256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BA3B19" w14:textId="77777777" w:rsidR="00264578" w:rsidRDefault="009350E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1749" y="226284"/>
                                  <a:ext cx="718593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DFB951" w14:textId="77777777" w:rsidR="00264578" w:rsidRDefault="009350E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candidato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336416" y="24954"/>
                                  <a:ext cx="42261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04E2C1" w14:textId="77777777" w:rsidR="00264578" w:rsidRDefault="009350E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9BACF4" id="Group 4600" o:spid="_x0000_s1026" style="width:31.5pt;height:60.7pt;mso-position-horizontal-relative:char;mso-position-vertical-relative:line" coordsize="4002,7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">
                      <v:rect id="Rectangle 90" o:spid="_x0000_s1027" style="position:absolute;left:-2828;top:2256;width:735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14:paraId="1863517B" w14:textId="77777777" w:rsidR="00264578" w:rsidRDefault="009350E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punteggio</w:t>
                              </w:r>
                            </w:p>
                          </w:txbxContent>
                        </v:textbox>
                      </v:rect>
                      <v:rect id="Rectangle 91" o:spid="_x0000_s1028" style="position:absolute;left:636;top:188;width:423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" filled="f" stroked="f">
                        <v:textbox inset="0,0,0,0">
                          <w:txbxContent>
                            <w:p w14:paraId="7ED68B4D" w14:textId="77777777" w:rsidR="00264578" w:rsidRDefault="009350E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3" o:spid="_x0000_s1029" style="position:absolute;left:-1430;top:3228;width:7267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14:paraId="46B15EEC" w14:textId="77777777" w:rsidR="00264578" w:rsidRDefault="009350E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dichiarato</w:t>
                              </w:r>
                            </w:p>
                          </w:txbxContent>
                        </v:textbox>
                      </v:rect>
                      <v:rect id="Rectangle 94" o:spid="_x0000_s1030" style="position:absolute;left:1992;top:1179;width:423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14:paraId="3B652BF6" w14:textId="77777777" w:rsidR="00264578" w:rsidRDefault="009350E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" o:spid="_x0000_s1031" style="position:absolute;left:1102;top:29;width:2203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14:paraId="434B7A25" w14:textId="77777777" w:rsidR="00264578" w:rsidRDefault="009350E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dal</w:t>
                              </w:r>
                            </w:p>
                          </w:txbxContent>
                        </v:textbox>
                      </v:rect>
                      <v:rect id="Rectangle 96" o:spid="_x0000_s1032" style="position:absolute;left:1993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14:paraId="40BA3B19" w14:textId="77777777" w:rsidR="00264578" w:rsidRDefault="009350E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33" style="position:absolute;left:-18;top:2263;width:7185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14:paraId="38DFB951" w14:textId="77777777" w:rsidR="00264578" w:rsidRDefault="009350E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candidato</w:t>
                              </w:r>
                            </w:p>
                          </w:txbxContent>
                        </v:textbox>
                      </v:rect>
                      <v:rect id="Rectangle 99" o:spid="_x0000_s1034" style="position:absolute;left:3363;top:249;width:423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14:paraId="0104E2C1" w14:textId="77777777" w:rsidR="00264578" w:rsidRDefault="009350E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3" w:type="dxa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  <w:shd w:val="clear" w:color="auto" w:fill="F1DBDB"/>
          </w:tcPr>
          <w:p w14:paraId="3CEAE802" w14:textId="77777777" w:rsidR="00264578" w:rsidRDefault="009350E5">
            <w:pPr>
              <w:ind w:left="87" w:right="-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63D599" wp14:editId="08062893">
                      <wp:extent cx="543751" cy="781584"/>
                      <wp:effectExtent l="0" t="0" r="0" b="0"/>
                      <wp:docPr id="4604" name="Group 46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3751" cy="781584"/>
                                <a:chOff x="0" y="0"/>
                                <a:chExt cx="543751" cy="781584"/>
                              </a:xfrm>
                            </wpg:grpSpPr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82831" y="230191"/>
                                  <a:ext cx="735165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1903B9" w14:textId="77777777" w:rsidR="00264578" w:rsidRDefault="009350E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punteggio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63619" y="23430"/>
                                  <a:ext cx="42263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C7C37F" w14:textId="77777777" w:rsidR="00264578" w:rsidRDefault="009350E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152710" y="228994"/>
                                  <a:ext cx="752798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00C75A" w14:textId="77777777" w:rsidR="00264578" w:rsidRDefault="009350E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assegnato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202559" y="17334"/>
                                  <a:ext cx="42260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F711B6" w14:textId="77777777" w:rsidR="00264578" w:rsidRDefault="009350E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" name="Rectangle 108"/>
                              <wps:cNvSpPr/>
                              <wps:spPr>
                                <a:xfrm rot="-5399999">
                                  <a:off x="188540" y="279159"/>
                                  <a:ext cx="347668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C78130" w14:textId="77777777" w:rsidR="00264578" w:rsidRDefault="009350E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dalla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" name="Rectangle 109"/>
                              <wps:cNvSpPr/>
                              <wps:spPr>
                                <a:xfrm rot="-5399999">
                                  <a:off x="341244" y="169734"/>
                                  <a:ext cx="42260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DCD236" w14:textId="77777777" w:rsidR="00264578" w:rsidRDefault="009350E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" name="Rectangle 111"/>
                              <wps:cNvSpPr/>
                              <wps:spPr>
                                <a:xfrm rot="-5399999">
                                  <a:off x="2207" y="197983"/>
                                  <a:ext cx="997701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9F5E7F" w14:textId="77777777" w:rsidR="00264578" w:rsidRDefault="009350E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Commissione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" name="Rectangle 112"/>
                              <wps:cNvSpPr/>
                              <wps:spPr>
                                <a:xfrm rot="-5399999">
                                  <a:off x="479926" y="-74105"/>
                                  <a:ext cx="42263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CD2FDF" w14:textId="77777777" w:rsidR="00264578" w:rsidRDefault="009350E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63D599" id="Group 4604" o:spid="_x0000_s1035" style="width:42.8pt;height:61.55pt;mso-position-horizontal-relative:char;mso-position-vertical-relative:line" coordsize="5437,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">
                      <v:rect id="Rectangle 102" o:spid="_x0000_s1036" style="position:absolute;left:-2828;top:2302;width:735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14:paraId="2A1903B9" w14:textId="77777777" w:rsidR="00264578" w:rsidRDefault="009350E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punteggio</w:t>
                              </w:r>
                            </w:p>
                          </w:txbxContent>
                        </v:textbox>
                      </v:rect>
                      <v:rect id="Rectangle 103" o:spid="_x0000_s1037" style="position:absolute;left:636;top:234;width:423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14:paraId="3EC7C37F" w14:textId="77777777" w:rsidR="00264578" w:rsidRDefault="009350E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5" o:spid="_x0000_s1038" style="position:absolute;left:-1527;top:2290;width:7527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14:paraId="7200C75A" w14:textId="77777777" w:rsidR="00264578" w:rsidRDefault="009350E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assegnato</w:t>
                              </w:r>
                            </w:p>
                          </w:txbxContent>
                        </v:textbox>
                      </v:rect>
                      <v:rect id="Rectangle 106" o:spid="_x0000_s1039" style="position:absolute;left:2025;top:173;width:423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14:paraId="70F711B6" w14:textId="77777777" w:rsidR="00264578" w:rsidRDefault="009350E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8" o:spid="_x0000_s1040" style="position:absolute;left:1885;top:2791;width:3477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KnQ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rTyjEygl38AAAD//wMAUEsBAi0AFAAGAAgAAAAhANvh9svuAAAAhQEAABMAAAAAAAAA&#10;AAAAAAAAAAAAAFtDb250ZW50X1R5cGVzXS54bWxQSwECLQAUAAYACAAAACEAWvQsW78AAAAVAQAA&#10;CwAAAAAAAAAAAAAAAAAfAQAAX3JlbHMvLnJlbHNQSwECLQAUAAYACAAAACEAxsyp0MYAAADcAAAA&#10;DwAAAAAAAAAAAAAAAAAHAgAAZHJzL2Rvd25yZXYueG1sUEsFBgAAAAADAAMAtwAAAPoCAAAAAA==&#10;" filled="f" stroked="f">
                        <v:textbox inset="0,0,0,0">
                          <w:txbxContent>
                            <w:p w14:paraId="3BC78130" w14:textId="77777777" w:rsidR="00264578" w:rsidRDefault="009350E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dalla</w:t>
                              </w:r>
                            </w:p>
                          </w:txbxContent>
                        </v:textbox>
                      </v:rect>
                      <v:rect id="Rectangle 109" o:spid="_x0000_s1041" style="position:absolute;left:3412;top:1697;width:423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" filled="f" stroked="f">
                        <v:textbox inset="0,0,0,0">
                          <w:txbxContent>
                            <w:p w14:paraId="64DCD236" w14:textId="77777777" w:rsidR="00264578" w:rsidRDefault="009350E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1" o:spid="_x0000_s1042" style="position:absolute;left:23;top:1979;width:9976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" filled="f" stroked="f">
                        <v:textbox inset="0,0,0,0">
                          <w:txbxContent>
                            <w:p w14:paraId="779F5E7F" w14:textId="77777777" w:rsidR="00264578" w:rsidRDefault="009350E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Commissione</w:t>
                              </w:r>
                            </w:p>
                          </w:txbxContent>
                        </v:textbox>
                      </v:rect>
                      <v:rect id="Rectangle 112" o:spid="_x0000_s1043" style="position:absolute;left:4800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Qjn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yQz+nwkXyOwKAAD//wMAUEsBAi0AFAAGAAgAAAAhANvh9svuAAAAhQEAABMAAAAAAAAAAAAA&#10;AAAAAAAAAFtDb250ZW50X1R5cGVzXS54bWxQSwECLQAUAAYACAAAACEAWvQsW78AAAAVAQAACwAA&#10;AAAAAAAAAAAAAAAfAQAAX3JlbHMvLnJlbHNQSwECLQAUAAYACAAAACEAIv0I58MAAADcAAAADwAA&#10;AAAAAAAAAAAAAAAHAgAAZHJzL2Rvd25yZXYueG1sUEsFBgAAAAADAAMAtwAAAPcCAAAAAA==&#10;" filled="f" stroked="f">
                        <v:textbox inset="0,0,0,0">
                          <w:txbxContent>
                            <w:p w14:paraId="6ACD2FDF" w14:textId="77777777" w:rsidR="00264578" w:rsidRDefault="009350E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64578" w14:paraId="3A74B874" w14:textId="77777777" w:rsidTr="009350E5">
        <w:trPr>
          <w:trHeight w:val="476"/>
        </w:trPr>
        <w:tc>
          <w:tcPr>
            <w:tcW w:w="2001" w:type="dxa"/>
            <w:vMerge w:val="restart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</w:tcPr>
          <w:p w14:paraId="3A235AEC" w14:textId="77777777" w:rsidR="00264578" w:rsidRDefault="009350E5">
            <w:pPr>
              <w:spacing w:after="101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963D27E" w14:textId="77777777" w:rsidR="00264578" w:rsidRDefault="009350E5">
            <w:pPr>
              <w:ind w:left="162"/>
            </w:pPr>
            <w:r>
              <w:rPr>
                <w:rFonts w:ascii="Arial" w:eastAsia="Arial" w:hAnsi="Arial" w:cs="Arial"/>
                <w:b/>
              </w:rPr>
              <w:t xml:space="preserve">Voto di laurea </w:t>
            </w:r>
          </w:p>
        </w:tc>
        <w:tc>
          <w:tcPr>
            <w:tcW w:w="5509" w:type="dxa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  <w:vAlign w:val="center"/>
          </w:tcPr>
          <w:p w14:paraId="058F25E9" w14:textId="77777777" w:rsidR="00264578" w:rsidRPr="009350E5" w:rsidRDefault="009350E5">
            <w:pPr>
              <w:ind w:left="98"/>
              <w:rPr>
                <w:szCs w:val="22"/>
              </w:rPr>
            </w:pPr>
            <w:r w:rsidRPr="009350E5">
              <w:rPr>
                <w:rFonts w:ascii="Arial" w:eastAsia="Arial" w:hAnsi="Arial" w:cs="Arial"/>
                <w:szCs w:val="22"/>
              </w:rPr>
              <w:t xml:space="preserve">Punteggio di laurea pari a 110 e lode </w:t>
            </w:r>
          </w:p>
        </w:tc>
        <w:tc>
          <w:tcPr>
            <w:tcW w:w="721" w:type="dxa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</w:tcPr>
          <w:p w14:paraId="5FAE121E" w14:textId="77777777" w:rsidR="00264578" w:rsidRPr="009350E5" w:rsidRDefault="009350E5">
            <w:pPr>
              <w:ind w:left="223"/>
              <w:rPr>
                <w:szCs w:val="22"/>
              </w:rPr>
            </w:pPr>
            <w:r w:rsidRPr="009350E5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  <w:tc>
          <w:tcPr>
            <w:tcW w:w="712" w:type="dxa"/>
            <w:vMerge w:val="restart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</w:tcPr>
          <w:p w14:paraId="33F9E4C3" w14:textId="77777777" w:rsidR="00264578" w:rsidRDefault="009350E5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4C9DAD8" w14:textId="77777777" w:rsidR="00264578" w:rsidRDefault="009350E5">
            <w:pPr>
              <w:spacing w:after="124"/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EDD4752" w14:textId="77777777" w:rsidR="00264578" w:rsidRDefault="009350E5">
            <w:pPr>
              <w:ind w:left="3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10 </w:t>
            </w:r>
          </w:p>
        </w:tc>
        <w:tc>
          <w:tcPr>
            <w:tcW w:w="935" w:type="dxa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</w:tcPr>
          <w:p w14:paraId="2A05C6C5" w14:textId="77777777" w:rsidR="00264578" w:rsidRDefault="009350E5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  <w:shd w:val="clear" w:color="auto" w:fill="FCE9D9"/>
          </w:tcPr>
          <w:p w14:paraId="3AA72CF6" w14:textId="77777777" w:rsidR="00264578" w:rsidRDefault="009350E5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64578" w14:paraId="4699845F" w14:textId="77777777" w:rsidTr="009350E5">
        <w:trPr>
          <w:trHeight w:val="512"/>
        </w:trPr>
        <w:tc>
          <w:tcPr>
            <w:tcW w:w="2001" w:type="dxa"/>
            <w:vMerge/>
            <w:tcBorders>
              <w:top w:val="nil"/>
              <w:left w:val="single" w:sz="4" w:space="0" w:color="933634"/>
              <w:bottom w:val="nil"/>
              <w:right w:val="single" w:sz="4" w:space="0" w:color="933634"/>
            </w:tcBorders>
          </w:tcPr>
          <w:p w14:paraId="2AD500E0" w14:textId="77777777" w:rsidR="00264578" w:rsidRDefault="00264578"/>
        </w:tc>
        <w:tc>
          <w:tcPr>
            <w:tcW w:w="5509" w:type="dxa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  <w:vAlign w:val="center"/>
          </w:tcPr>
          <w:p w14:paraId="488F56D5" w14:textId="77777777" w:rsidR="00264578" w:rsidRPr="009350E5" w:rsidRDefault="009350E5">
            <w:pPr>
              <w:ind w:left="98"/>
              <w:rPr>
                <w:szCs w:val="22"/>
              </w:rPr>
            </w:pPr>
            <w:r w:rsidRPr="009350E5">
              <w:rPr>
                <w:rFonts w:ascii="Arial" w:eastAsia="Arial" w:hAnsi="Arial" w:cs="Arial"/>
                <w:szCs w:val="22"/>
              </w:rPr>
              <w:t xml:space="preserve">Punteggio di laurea da 106 a 110 </w:t>
            </w:r>
          </w:p>
        </w:tc>
        <w:tc>
          <w:tcPr>
            <w:tcW w:w="721" w:type="dxa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</w:tcPr>
          <w:p w14:paraId="3E0311D4" w14:textId="77777777" w:rsidR="00264578" w:rsidRPr="009350E5" w:rsidRDefault="009350E5">
            <w:pPr>
              <w:ind w:left="221"/>
              <w:rPr>
                <w:szCs w:val="22"/>
              </w:rPr>
            </w:pPr>
            <w:r w:rsidRPr="009350E5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933634"/>
              <w:bottom w:val="nil"/>
              <w:right w:val="single" w:sz="4" w:space="0" w:color="933634"/>
            </w:tcBorders>
          </w:tcPr>
          <w:p w14:paraId="16CFD3CD" w14:textId="77777777" w:rsidR="00264578" w:rsidRDefault="00264578"/>
        </w:tc>
        <w:tc>
          <w:tcPr>
            <w:tcW w:w="935" w:type="dxa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</w:tcPr>
          <w:p w14:paraId="3DFD1486" w14:textId="77777777" w:rsidR="00264578" w:rsidRDefault="009350E5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  <w:shd w:val="clear" w:color="auto" w:fill="FCE9D9"/>
          </w:tcPr>
          <w:p w14:paraId="3109233C" w14:textId="77777777" w:rsidR="00264578" w:rsidRDefault="009350E5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64578" w14:paraId="48AC832F" w14:textId="77777777" w:rsidTr="006331A9">
        <w:trPr>
          <w:trHeight w:val="564"/>
        </w:trPr>
        <w:tc>
          <w:tcPr>
            <w:tcW w:w="2001" w:type="dxa"/>
            <w:vMerge/>
            <w:tcBorders>
              <w:top w:val="nil"/>
              <w:left w:val="single" w:sz="4" w:space="0" w:color="933634"/>
              <w:bottom w:val="nil"/>
              <w:right w:val="single" w:sz="4" w:space="0" w:color="933634"/>
            </w:tcBorders>
          </w:tcPr>
          <w:p w14:paraId="0A78069C" w14:textId="77777777" w:rsidR="00264578" w:rsidRDefault="00264578"/>
        </w:tc>
        <w:tc>
          <w:tcPr>
            <w:tcW w:w="5509" w:type="dxa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  <w:vAlign w:val="center"/>
          </w:tcPr>
          <w:p w14:paraId="39A236D6" w14:textId="77777777" w:rsidR="00264578" w:rsidRPr="009350E5" w:rsidRDefault="009350E5">
            <w:pPr>
              <w:ind w:left="98"/>
              <w:rPr>
                <w:szCs w:val="22"/>
              </w:rPr>
            </w:pPr>
            <w:r w:rsidRPr="009350E5">
              <w:rPr>
                <w:rFonts w:ascii="Arial" w:eastAsia="Arial" w:hAnsi="Arial" w:cs="Arial"/>
                <w:szCs w:val="22"/>
              </w:rPr>
              <w:t xml:space="preserve">Punteggio di laurea da 100 a 105 </w:t>
            </w:r>
          </w:p>
        </w:tc>
        <w:tc>
          <w:tcPr>
            <w:tcW w:w="721" w:type="dxa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</w:tcPr>
          <w:p w14:paraId="1F1E7102" w14:textId="77777777" w:rsidR="00264578" w:rsidRPr="009350E5" w:rsidRDefault="009350E5">
            <w:pPr>
              <w:ind w:left="221"/>
              <w:rPr>
                <w:szCs w:val="22"/>
              </w:rPr>
            </w:pPr>
            <w:r w:rsidRPr="009350E5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933634"/>
              <w:bottom w:val="nil"/>
              <w:right w:val="single" w:sz="4" w:space="0" w:color="933634"/>
            </w:tcBorders>
          </w:tcPr>
          <w:p w14:paraId="6DE21538" w14:textId="77777777" w:rsidR="00264578" w:rsidRDefault="00264578"/>
        </w:tc>
        <w:tc>
          <w:tcPr>
            <w:tcW w:w="935" w:type="dxa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</w:tcPr>
          <w:p w14:paraId="1554E7BA" w14:textId="77777777" w:rsidR="00264578" w:rsidRDefault="009350E5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  <w:shd w:val="clear" w:color="auto" w:fill="FCE9D9"/>
          </w:tcPr>
          <w:p w14:paraId="754A9113" w14:textId="77777777" w:rsidR="00264578" w:rsidRDefault="009350E5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64578" w14:paraId="61EDE14A" w14:textId="77777777" w:rsidTr="009350E5">
        <w:trPr>
          <w:trHeight w:val="344"/>
        </w:trPr>
        <w:tc>
          <w:tcPr>
            <w:tcW w:w="2001" w:type="dxa"/>
            <w:vMerge/>
            <w:tcBorders>
              <w:top w:val="nil"/>
              <w:left w:val="single" w:sz="4" w:space="0" w:color="933634"/>
              <w:bottom w:val="single" w:sz="4" w:space="0" w:color="933634"/>
              <w:right w:val="single" w:sz="4" w:space="0" w:color="933634"/>
            </w:tcBorders>
          </w:tcPr>
          <w:p w14:paraId="1D317087" w14:textId="77777777" w:rsidR="00264578" w:rsidRDefault="00264578"/>
        </w:tc>
        <w:tc>
          <w:tcPr>
            <w:tcW w:w="5509" w:type="dxa"/>
            <w:tcBorders>
              <w:top w:val="single" w:sz="4" w:space="0" w:color="933634"/>
              <w:left w:val="single" w:sz="4" w:space="0" w:color="933634"/>
              <w:bottom w:val="single" w:sz="4" w:space="0" w:color="auto"/>
              <w:right w:val="single" w:sz="4" w:space="0" w:color="933634"/>
            </w:tcBorders>
          </w:tcPr>
          <w:p w14:paraId="55F1BA38" w14:textId="4BE3207C" w:rsidR="00264578" w:rsidRPr="009350E5" w:rsidRDefault="009350E5" w:rsidP="009350E5">
            <w:pPr>
              <w:spacing w:after="21"/>
              <w:ind w:left="5"/>
              <w:rPr>
                <w:szCs w:val="22"/>
              </w:rPr>
            </w:pPr>
            <w:r w:rsidRPr="009350E5">
              <w:rPr>
                <w:rFonts w:ascii="Arial" w:eastAsia="Arial" w:hAnsi="Arial" w:cs="Arial"/>
                <w:szCs w:val="22"/>
              </w:rPr>
              <w:t xml:space="preserve"> </w:t>
            </w:r>
            <w:r w:rsidRPr="009350E5">
              <w:rPr>
                <w:rFonts w:ascii="Arial" w:eastAsia="Arial" w:hAnsi="Arial" w:cs="Arial"/>
                <w:szCs w:val="22"/>
              </w:rPr>
              <w:t xml:space="preserve">Punteggio di laurea da 100 in giù </w:t>
            </w:r>
          </w:p>
        </w:tc>
        <w:tc>
          <w:tcPr>
            <w:tcW w:w="721" w:type="dxa"/>
            <w:tcBorders>
              <w:top w:val="single" w:sz="4" w:space="0" w:color="933634"/>
              <w:left w:val="single" w:sz="4" w:space="0" w:color="933634"/>
              <w:bottom w:val="single" w:sz="4" w:space="0" w:color="auto"/>
              <w:right w:val="single" w:sz="4" w:space="0" w:color="933634"/>
            </w:tcBorders>
          </w:tcPr>
          <w:p w14:paraId="3581D85A" w14:textId="77777777" w:rsidR="00264578" w:rsidRPr="009350E5" w:rsidRDefault="009350E5">
            <w:pPr>
              <w:ind w:left="221"/>
              <w:rPr>
                <w:szCs w:val="22"/>
              </w:rPr>
            </w:pPr>
            <w:r w:rsidRPr="009350E5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933634"/>
              <w:bottom w:val="single" w:sz="4" w:space="0" w:color="auto"/>
              <w:right w:val="single" w:sz="4" w:space="0" w:color="933634"/>
            </w:tcBorders>
          </w:tcPr>
          <w:p w14:paraId="5155BEA6" w14:textId="77777777" w:rsidR="00264578" w:rsidRDefault="00264578"/>
        </w:tc>
        <w:tc>
          <w:tcPr>
            <w:tcW w:w="935" w:type="dxa"/>
            <w:tcBorders>
              <w:top w:val="single" w:sz="4" w:space="0" w:color="933634"/>
              <w:left w:val="single" w:sz="4" w:space="0" w:color="933634"/>
              <w:bottom w:val="single" w:sz="4" w:space="0" w:color="auto"/>
              <w:right w:val="single" w:sz="4" w:space="0" w:color="933634"/>
            </w:tcBorders>
          </w:tcPr>
          <w:p w14:paraId="617FCADB" w14:textId="77777777" w:rsidR="00264578" w:rsidRDefault="009350E5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933634"/>
              <w:left w:val="single" w:sz="4" w:space="0" w:color="933634"/>
              <w:bottom w:val="single" w:sz="4" w:space="0" w:color="auto"/>
              <w:right w:val="single" w:sz="4" w:space="0" w:color="933634"/>
            </w:tcBorders>
            <w:shd w:val="clear" w:color="auto" w:fill="FCE9D9"/>
          </w:tcPr>
          <w:p w14:paraId="7E962A9E" w14:textId="77777777" w:rsidR="00264578" w:rsidRDefault="009350E5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64578" w14:paraId="651B0A6D" w14:textId="77777777" w:rsidTr="006331A9">
        <w:trPr>
          <w:trHeight w:val="428"/>
        </w:trPr>
        <w:tc>
          <w:tcPr>
            <w:tcW w:w="2001" w:type="dxa"/>
            <w:vMerge w:val="restart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auto"/>
            </w:tcBorders>
          </w:tcPr>
          <w:p w14:paraId="62E75DAB" w14:textId="677948C4" w:rsidR="00264578" w:rsidRDefault="009350E5" w:rsidP="006331A9">
            <w:pPr>
              <w:spacing w:after="115"/>
              <w:ind w:left="162"/>
            </w:pPr>
            <w:r>
              <w:rPr>
                <w:rFonts w:ascii="Arial" w:eastAsia="Arial" w:hAnsi="Arial" w:cs="Arial"/>
                <w:b/>
              </w:rPr>
              <w:t xml:space="preserve">Alta formazione 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F1B1" w14:textId="2DEC92F7" w:rsidR="00264578" w:rsidRPr="009350E5" w:rsidRDefault="009350E5" w:rsidP="006331A9">
            <w:pPr>
              <w:spacing w:after="1"/>
              <w:ind w:left="163"/>
              <w:rPr>
                <w:rFonts w:ascii="Arial" w:eastAsia="Arial" w:hAnsi="Arial" w:cs="Arial"/>
                <w:szCs w:val="22"/>
              </w:rPr>
            </w:pPr>
            <w:r w:rsidRPr="009350E5">
              <w:rPr>
                <w:rFonts w:ascii="Arial" w:eastAsia="Arial" w:hAnsi="Arial" w:cs="Arial"/>
                <w:szCs w:val="22"/>
              </w:rPr>
              <w:t>Dottorato di ricerca in psicologia</w:t>
            </w:r>
            <w:r w:rsidRPr="009350E5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C73B" w14:textId="77777777" w:rsidR="00264578" w:rsidRDefault="009350E5">
            <w:pPr>
              <w:spacing w:after="124"/>
              <w:ind w:left="6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3DBD130" w14:textId="77777777" w:rsidR="00264578" w:rsidRDefault="009350E5">
            <w:pPr>
              <w:spacing w:after="127"/>
              <w:ind w:left="6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2F50577" w14:textId="77777777" w:rsidR="00264578" w:rsidRDefault="009350E5">
            <w:pPr>
              <w:spacing w:after="124"/>
              <w:ind w:left="6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1CDF76C8" w14:textId="77777777" w:rsidR="00264578" w:rsidRDefault="009350E5">
            <w:pPr>
              <w:spacing w:after="125"/>
              <w:ind w:left="6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3DC943F" w14:textId="77777777" w:rsidR="00264578" w:rsidRDefault="009350E5">
            <w:pPr>
              <w:spacing w:after="124"/>
              <w:ind w:left="6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00301A92" w14:textId="77777777" w:rsidR="00264578" w:rsidRDefault="009350E5">
            <w:pPr>
              <w:spacing w:after="127"/>
              <w:ind w:left="6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9FD0BAB" w14:textId="2D875FD4" w:rsidR="00264578" w:rsidRDefault="006331A9" w:rsidP="006331A9">
            <w:pPr>
              <w:spacing w:after="201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 </w:t>
            </w:r>
            <w:r w:rsidR="009350E5">
              <w:rPr>
                <w:rFonts w:ascii="Arial" w:eastAsia="Arial" w:hAnsi="Arial" w:cs="Arial"/>
                <w:b/>
                <w:sz w:val="24"/>
              </w:rPr>
              <w:t>10</w:t>
            </w:r>
            <w:r w:rsidR="009350E5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774F" w14:textId="77777777" w:rsidR="00264578" w:rsidRDefault="009350E5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5BAF09E2" w14:textId="77777777" w:rsidR="00264578" w:rsidRDefault="009350E5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64578" w14:paraId="0BC56B2B" w14:textId="77777777" w:rsidTr="009350E5">
        <w:trPr>
          <w:trHeight w:val="894"/>
        </w:trPr>
        <w:tc>
          <w:tcPr>
            <w:tcW w:w="2001" w:type="dxa"/>
            <w:vMerge/>
            <w:tcBorders>
              <w:top w:val="nil"/>
              <w:left w:val="single" w:sz="4" w:space="0" w:color="933634"/>
              <w:bottom w:val="nil"/>
              <w:right w:val="single" w:sz="4" w:space="0" w:color="auto"/>
            </w:tcBorders>
          </w:tcPr>
          <w:p w14:paraId="596BE3F1" w14:textId="77777777" w:rsidR="00264578" w:rsidRDefault="00264578"/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275A" w14:textId="34F4B31B" w:rsidR="006331A9" w:rsidRPr="009350E5" w:rsidRDefault="009350E5" w:rsidP="009350E5">
            <w:pPr>
              <w:spacing w:after="17"/>
              <w:ind w:left="5"/>
              <w:jc w:val="both"/>
              <w:rPr>
                <w:rFonts w:ascii="Arial" w:eastAsia="Arial" w:hAnsi="Arial" w:cs="Arial"/>
                <w:szCs w:val="22"/>
              </w:rPr>
            </w:pPr>
            <w:r w:rsidRPr="009350E5">
              <w:rPr>
                <w:rFonts w:ascii="Arial" w:eastAsia="Arial" w:hAnsi="Arial" w:cs="Arial"/>
                <w:szCs w:val="22"/>
              </w:rPr>
              <w:t xml:space="preserve">   </w:t>
            </w:r>
            <w:r w:rsidRPr="009350E5">
              <w:rPr>
                <w:rFonts w:ascii="Arial" w:eastAsia="Arial" w:hAnsi="Arial" w:cs="Arial"/>
                <w:szCs w:val="22"/>
              </w:rPr>
              <w:t>Master Universitario di durata annuale su tematiche inerenti all’incarico</w:t>
            </w:r>
            <w:r w:rsidR="006331A9" w:rsidRPr="009350E5">
              <w:rPr>
                <w:rFonts w:ascii="Arial" w:eastAsia="Arial" w:hAnsi="Arial" w:cs="Arial"/>
                <w:szCs w:val="22"/>
              </w:rPr>
              <w:t xml:space="preserve"> </w:t>
            </w:r>
            <w:r w:rsidRPr="009350E5">
              <w:rPr>
                <w:rFonts w:ascii="Arial" w:eastAsia="Arial" w:hAnsi="Arial" w:cs="Arial"/>
                <w:szCs w:val="22"/>
              </w:rPr>
              <w:t>(psicologia scolastica o orientamento scolastico/professionale o disturbi dell’apprendimento)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8773" w14:textId="77777777" w:rsidR="00264578" w:rsidRDefault="00264578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4C3A" w14:textId="77777777" w:rsidR="00264578" w:rsidRDefault="009350E5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0CD613E2" w14:textId="77777777" w:rsidR="00264578" w:rsidRDefault="009350E5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64578" w14:paraId="1D0EFF71" w14:textId="77777777" w:rsidTr="009350E5">
        <w:trPr>
          <w:trHeight w:val="977"/>
        </w:trPr>
        <w:tc>
          <w:tcPr>
            <w:tcW w:w="2001" w:type="dxa"/>
            <w:vMerge/>
            <w:tcBorders>
              <w:top w:val="nil"/>
              <w:left w:val="single" w:sz="4" w:space="0" w:color="933634"/>
              <w:bottom w:val="nil"/>
              <w:right w:val="single" w:sz="4" w:space="0" w:color="auto"/>
            </w:tcBorders>
          </w:tcPr>
          <w:p w14:paraId="2FAD0E97" w14:textId="77777777" w:rsidR="00264578" w:rsidRDefault="00264578"/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B30D" w14:textId="5D16BCDC" w:rsidR="00264578" w:rsidRPr="009350E5" w:rsidRDefault="009350E5" w:rsidP="006331A9">
            <w:pPr>
              <w:spacing w:line="238" w:lineRule="auto"/>
              <w:jc w:val="both"/>
              <w:rPr>
                <w:rFonts w:ascii="Arial" w:eastAsia="Arial" w:hAnsi="Arial" w:cs="Arial"/>
                <w:szCs w:val="22"/>
              </w:rPr>
            </w:pPr>
            <w:r w:rsidRPr="009350E5">
              <w:rPr>
                <w:rFonts w:ascii="Arial" w:eastAsia="Arial" w:hAnsi="Arial" w:cs="Arial"/>
                <w:szCs w:val="22"/>
              </w:rPr>
              <w:t xml:space="preserve">Perfezionamento Universitario con esame finale su tematiche inerenti </w:t>
            </w:r>
            <w:r w:rsidRPr="009350E5">
              <w:rPr>
                <w:rFonts w:ascii="Arial" w:eastAsia="Arial" w:hAnsi="Arial" w:cs="Arial"/>
                <w:szCs w:val="22"/>
              </w:rPr>
              <w:t xml:space="preserve">all’incarico (psicologia scolastica o </w:t>
            </w:r>
            <w:r w:rsidRPr="009350E5">
              <w:rPr>
                <w:rFonts w:ascii="Arial" w:eastAsia="Arial" w:hAnsi="Arial" w:cs="Arial"/>
                <w:szCs w:val="22"/>
              </w:rPr>
              <w:t xml:space="preserve">orientamento scolastico/professionale o disturbi dell’apprendimento) </w:t>
            </w:r>
            <w:r w:rsidRPr="009350E5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D450" w14:textId="77777777" w:rsidR="00264578" w:rsidRDefault="00264578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CBB1" w14:textId="77777777" w:rsidR="00264578" w:rsidRDefault="009350E5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2BCE1BD8" w14:textId="77777777" w:rsidR="00264578" w:rsidRDefault="009350E5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64578" w14:paraId="5AC1B416" w14:textId="77777777" w:rsidTr="006331A9">
        <w:trPr>
          <w:trHeight w:val="964"/>
        </w:trPr>
        <w:tc>
          <w:tcPr>
            <w:tcW w:w="2001" w:type="dxa"/>
            <w:vMerge/>
            <w:tcBorders>
              <w:top w:val="nil"/>
              <w:left w:val="single" w:sz="4" w:space="0" w:color="933634"/>
              <w:bottom w:val="nil"/>
              <w:right w:val="single" w:sz="4" w:space="0" w:color="933634"/>
            </w:tcBorders>
          </w:tcPr>
          <w:p w14:paraId="636A60F3" w14:textId="77777777" w:rsidR="00264578" w:rsidRDefault="00264578"/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933634"/>
              <w:bottom w:val="single" w:sz="4" w:space="0" w:color="933634"/>
              <w:right w:val="single" w:sz="4" w:space="0" w:color="auto"/>
            </w:tcBorders>
          </w:tcPr>
          <w:p w14:paraId="226462F6" w14:textId="0C907CF0" w:rsidR="00264578" w:rsidRPr="009350E5" w:rsidRDefault="009350E5" w:rsidP="006331A9">
            <w:pPr>
              <w:spacing w:after="7"/>
              <w:ind w:left="5"/>
              <w:jc w:val="both"/>
              <w:rPr>
                <w:rFonts w:ascii="Arial" w:eastAsia="Arial" w:hAnsi="Arial" w:cs="Arial"/>
                <w:szCs w:val="22"/>
              </w:rPr>
            </w:pPr>
            <w:r w:rsidRPr="009350E5">
              <w:rPr>
                <w:rFonts w:ascii="Arial" w:eastAsia="Arial" w:hAnsi="Arial" w:cs="Arial"/>
                <w:szCs w:val="22"/>
              </w:rPr>
              <w:t xml:space="preserve"> </w:t>
            </w:r>
            <w:r w:rsidRPr="009350E5">
              <w:rPr>
                <w:rFonts w:ascii="Arial" w:eastAsia="Arial" w:hAnsi="Arial" w:cs="Arial"/>
                <w:szCs w:val="22"/>
              </w:rPr>
              <w:t>Specializzazione post-laurea specifica in psicologia o psicoterapia (incluse scuole</w:t>
            </w:r>
            <w:r w:rsidR="006331A9" w:rsidRPr="009350E5">
              <w:rPr>
                <w:rFonts w:ascii="Arial" w:eastAsia="Arial" w:hAnsi="Arial" w:cs="Arial"/>
                <w:szCs w:val="22"/>
              </w:rPr>
              <w:t xml:space="preserve"> </w:t>
            </w:r>
            <w:r w:rsidRPr="009350E5">
              <w:rPr>
                <w:rFonts w:ascii="Arial" w:eastAsia="Arial" w:hAnsi="Arial" w:cs="Arial"/>
                <w:szCs w:val="22"/>
              </w:rPr>
              <w:t xml:space="preserve">di formazione riconosciute dal MIUR, percorso concluso) 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3B12" w14:textId="77777777" w:rsidR="00264578" w:rsidRDefault="00264578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C625" w14:textId="77777777" w:rsidR="00264578" w:rsidRDefault="009350E5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933634"/>
              <w:right w:val="single" w:sz="4" w:space="0" w:color="933634"/>
            </w:tcBorders>
            <w:shd w:val="clear" w:color="auto" w:fill="FCE9D9"/>
          </w:tcPr>
          <w:p w14:paraId="31E935CC" w14:textId="77777777" w:rsidR="00264578" w:rsidRDefault="009350E5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64578" w14:paraId="570D2643" w14:textId="77777777" w:rsidTr="006331A9">
        <w:trPr>
          <w:trHeight w:val="1545"/>
        </w:trPr>
        <w:tc>
          <w:tcPr>
            <w:tcW w:w="2001" w:type="dxa"/>
            <w:vMerge/>
            <w:tcBorders>
              <w:top w:val="nil"/>
              <w:left w:val="single" w:sz="4" w:space="0" w:color="933634"/>
              <w:bottom w:val="nil"/>
              <w:right w:val="single" w:sz="4" w:space="0" w:color="933634"/>
            </w:tcBorders>
          </w:tcPr>
          <w:p w14:paraId="5426839C" w14:textId="77777777" w:rsidR="00264578" w:rsidRDefault="00264578"/>
        </w:tc>
        <w:tc>
          <w:tcPr>
            <w:tcW w:w="6230" w:type="dxa"/>
            <w:gridSpan w:val="2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auto"/>
            </w:tcBorders>
          </w:tcPr>
          <w:p w14:paraId="19EFB131" w14:textId="015E0EA2" w:rsidR="00264578" w:rsidRPr="009350E5" w:rsidRDefault="009350E5" w:rsidP="006331A9">
            <w:pPr>
              <w:ind w:left="58"/>
              <w:jc w:val="both"/>
              <w:rPr>
                <w:rFonts w:ascii="Arial" w:eastAsia="Arial" w:hAnsi="Arial" w:cs="Arial"/>
                <w:szCs w:val="22"/>
              </w:rPr>
            </w:pPr>
            <w:r w:rsidRPr="009350E5">
              <w:rPr>
                <w:rFonts w:ascii="Arial" w:eastAsia="Arial" w:hAnsi="Arial" w:cs="Arial"/>
                <w:szCs w:val="22"/>
              </w:rPr>
              <w:t xml:space="preserve"> </w:t>
            </w:r>
            <w:r w:rsidRPr="009350E5">
              <w:rPr>
                <w:rFonts w:ascii="Arial" w:eastAsia="Arial" w:hAnsi="Arial" w:cs="Arial"/>
                <w:szCs w:val="22"/>
              </w:rPr>
              <w:t xml:space="preserve">Corsi non universitari su tematiche inerenti all’incarico (psicologia scolastica o orientamento scolastico/professionale o disturbi dell’apprendimento) </w:t>
            </w:r>
            <w:proofErr w:type="spellStart"/>
            <w:r w:rsidRPr="009350E5">
              <w:rPr>
                <w:rFonts w:ascii="Arial" w:eastAsia="Arial" w:hAnsi="Arial" w:cs="Arial"/>
                <w:szCs w:val="22"/>
              </w:rPr>
              <w:t>purchè</w:t>
            </w:r>
            <w:proofErr w:type="spellEnd"/>
            <w:r w:rsidRPr="009350E5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1B6D53EF" w14:textId="77777777" w:rsidR="00264578" w:rsidRPr="009350E5" w:rsidRDefault="009350E5" w:rsidP="006331A9">
            <w:pPr>
              <w:jc w:val="both"/>
              <w:rPr>
                <w:rFonts w:ascii="Arial" w:eastAsia="Arial" w:hAnsi="Arial" w:cs="Arial"/>
                <w:szCs w:val="22"/>
              </w:rPr>
            </w:pPr>
            <w:r w:rsidRPr="009350E5">
              <w:rPr>
                <w:rFonts w:ascii="Arial" w:eastAsia="Arial" w:hAnsi="Arial" w:cs="Arial"/>
                <w:szCs w:val="22"/>
              </w:rPr>
              <w:t xml:space="preserve">con rilascio di diploma a conclusione di esame finale e della durata di almeno 1 mese. 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B4F7" w14:textId="77777777" w:rsidR="00264578" w:rsidRDefault="00264578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49F6" w14:textId="77777777" w:rsidR="00264578" w:rsidRDefault="009350E5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933634"/>
              <w:left w:val="single" w:sz="4" w:space="0" w:color="auto"/>
              <w:bottom w:val="single" w:sz="4" w:space="0" w:color="933634"/>
              <w:right w:val="single" w:sz="4" w:space="0" w:color="933634"/>
            </w:tcBorders>
            <w:shd w:val="clear" w:color="auto" w:fill="FCE9D9"/>
          </w:tcPr>
          <w:p w14:paraId="2382413A" w14:textId="77777777" w:rsidR="00264578" w:rsidRDefault="009350E5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331A9" w14:paraId="6735833F" w14:textId="77777777" w:rsidTr="006331A9">
        <w:trPr>
          <w:trHeight w:val="971"/>
        </w:trPr>
        <w:tc>
          <w:tcPr>
            <w:tcW w:w="2001" w:type="dxa"/>
            <w:tcBorders>
              <w:top w:val="nil"/>
              <w:left w:val="single" w:sz="4" w:space="0" w:color="933634"/>
              <w:bottom w:val="nil"/>
              <w:right w:val="single" w:sz="4" w:space="0" w:color="933634"/>
            </w:tcBorders>
          </w:tcPr>
          <w:p w14:paraId="4BF3D796" w14:textId="77777777" w:rsidR="006331A9" w:rsidRDefault="006331A9"/>
        </w:tc>
        <w:tc>
          <w:tcPr>
            <w:tcW w:w="6230" w:type="dxa"/>
            <w:gridSpan w:val="2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auto"/>
            </w:tcBorders>
          </w:tcPr>
          <w:p w14:paraId="64A27CF7" w14:textId="2BE508DD" w:rsidR="006331A9" w:rsidRPr="009350E5" w:rsidRDefault="006331A9" w:rsidP="006331A9">
            <w:pPr>
              <w:ind w:left="162"/>
              <w:jc w:val="both"/>
              <w:rPr>
                <w:rFonts w:ascii="Arial" w:eastAsia="Arial" w:hAnsi="Arial" w:cs="Arial"/>
                <w:bCs/>
                <w:szCs w:val="22"/>
              </w:rPr>
            </w:pPr>
            <w:r w:rsidRPr="009350E5">
              <w:rPr>
                <w:rFonts w:ascii="Arial" w:eastAsia="Arial" w:hAnsi="Arial" w:cs="Arial"/>
                <w:bCs/>
                <w:szCs w:val="22"/>
              </w:rPr>
              <w:t>Esperienze pregresse di prestazione</w:t>
            </w:r>
            <w:r w:rsidRPr="009350E5">
              <w:rPr>
                <w:rFonts w:ascii="Arial" w:eastAsia="Arial" w:hAnsi="Arial" w:cs="Arial"/>
                <w:bCs/>
                <w:szCs w:val="22"/>
              </w:rPr>
              <w:t xml:space="preserve"> </w:t>
            </w:r>
            <w:r w:rsidRPr="009350E5">
              <w:rPr>
                <w:rFonts w:ascii="Arial" w:eastAsia="Arial" w:hAnsi="Arial" w:cs="Arial"/>
                <w:bCs/>
                <w:szCs w:val="22"/>
              </w:rPr>
              <w:t xml:space="preserve">professionale presso Istituti scolastici per lo svolgimento di attività inerenti </w:t>
            </w:r>
            <w:proofErr w:type="gramStart"/>
            <w:r w:rsidRPr="009350E5">
              <w:rPr>
                <w:rFonts w:ascii="Arial" w:eastAsia="Arial" w:hAnsi="Arial" w:cs="Arial"/>
                <w:bCs/>
                <w:szCs w:val="22"/>
              </w:rPr>
              <w:t>il</w:t>
            </w:r>
            <w:proofErr w:type="gramEnd"/>
            <w:r w:rsidRPr="009350E5">
              <w:rPr>
                <w:rFonts w:ascii="Arial" w:eastAsia="Arial" w:hAnsi="Arial" w:cs="Arial"/>
                <w:bCs/>
                <w:szCs w:val="22"/>
              </w:rPr>
              <w:t xml:space="preserve"> Servizio di Psicologia scolastica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BC21" w14:textId="77777777" w:rsidR="006331A9" w:rsidRDefault="006331A9">
            <w:r>
              <w:t xml:space="preserve">    </w:t>
            </w:r>
          </w:p>
          <w:p w14:paraId="48A10A03" w14:textId="103A641B" w:rsidR="006331A9" w:rsidRDefault="006331A9">
            <w:r>
              <w:rPr>
                <w:b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4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FFB6" w14:textId="77777777" w:rsidR="006331A9" w:rsidRDefault="006331A9">
            <w:pPr>
              <w:ind w:left="5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933634"/>
              <w:left w:val="single" w:sz="4" w:space="0" w:color="auto"/>
              <w:bottom w:val="single" w:sz="4" w:space="0" w:color="933634"/>
              <w:right w:val="single" w:sz="4" w:space="0" w:color="933634"/>
            </w:tcBorders>
            <w:shd w:val="clear" w:color="auto" w:fill="FCE9D9"/>
          </w:tcPr>
          <w:p w14:paraId="4BA3D52A" w14:textId="77777777" w:rsidR="006331A9" w:rsidRDefault="006331A9">
            <w:pPr>
              <w:ind w:left="5"/>
              <w:rPr>
                <w:rFonts w:ascii="Arial" w:eastAsia="Arial" w:hAnsi="Arial" w:cs="Arial"/>
                <w:sz w:val="20"/>
              </w:rPr>
            </w:pPr>
          </w:p>
        </w:tc>
      </w:tr>
      <w:tr w:rsidR="006331A9" w14:paraId="2360CD59" w14:textId="77777777" w:rsidTr="009350E5">
        <w:trPr>
          <w:trHeight w:val="560"/>
        </w:trPr>
        <w:tc>
          <w:tcPr>
            <w:tcW w:w="2001" w:type="dxa"/>
            <w:tcBorders>
              <w:top w:val="nil"/>
              <w:left w:val="single" w:sz="4" w:space="0" w:color="933634"/>
              <w:bottom w:val="single" w:sz="4" w:space="0" w:color="933634"/>
              <w:right w:val="single" w:sz="4" w:space="0" w:color="933634"/>
            </w:tcBorders>
          </w:tcPr>
          <w:p w14:paraId="489AD971" w14:textId="77777777" w:rsidR="006331A9" w:rsidRDefault="006331A9"/>
        </w:tc>
        <w:tc>
          <w:tcPr>
            <w:tcW w:w="6230" w:type="dxa"/>
            <w:gridSpan w:val="2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auto"/>
            </w:tcBorders>
          </w:tcPr>
          <w:p w14:paraId="77949C8A" w14:textId="5EB7F731" w:rsidR="006331A9" w:rsidRDefault="006331A9" w:rsidP="006331A9">
            <w:pPr>
              <w:ind w:left="162"/>
              <w:jc w:val="right"/>
              <w:rPr>
                <w:rFonts w:ascii="Arial" w:eastAsia="Arial" w:hAnsi="Arial" w:cs="Arial"/>
                <w:b/>
              </w:rPr>
            </w:pPr>
            <w:r w:rsidRPr="006331A9">
              <w:rPr>
                <w:rFonts w:ascii="Arial" w:eastAsia="Arial" w:hAnsi="Arial" w:cs="Arial"/>
                <w:b/>
                <w:bCs/>
                <w:sz w:val="20"/>
              </w:rPr>
              <w:t>TOTALE PUNTI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7D5" w14:textId="77777777" w:rsidR="006331A9" w:rsidRDefault="006331A9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66DB" w14:textId="77777777" w:rsidR="006331A9" w:rsidRDefault="006331A9">
            <w:pPr>
              <w:ind w:left="5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933634"/>
              <w:left w:val="single" w:sz="4" w:space="0" w:color="auto"/>
              <w:bottom w:val="single" w:sz="4" w:space="0" w:color="933634"/>
              <w:right w:val="single" w:sz="4" w:space="0" w:color="933634"/>
            </w:tcBorders>
            <w:shd w:val="clear" w:color="auto" w:fill="FCE9D9"/>
          </w:tcPr>
          <w:p w14:paraId="5EFCCD67" w14:textId="77777777" w:rsidR="006331A9" w:rsidRDefault="006331A9">
            <w:pPr>
              <w:ind w:left="5"/>
              <w:rPr>
                <w:rFonts w:ascii="Arial" w:eastAsia="Arial" w:hAnsi="Arial" w:cs="Arial"/>
                <w:sz w:val="20"/>
              </w:rPr>
            </w:pPr>
          </w:p>
        </w:tc>
      </w:tr>
    </w:tbl>
    <w:p w14:paraId="153ACF44" w14:textId="3B8A837D" w:rsidR="00264578" w:rsidRDefault="009350E5" w:rsidP="009350E5">
      <w:pPr>
        <w:spacing w:after="0"/>
      </w:pPr>
      <w:r>
        <w:rPr>
          <w:rFonts w:ascii="Candara" w:eastAsia="Candara" w:hAnsi="Candara" w:cs="Candara"/>
          <w:sz w:val="2"/>
        </w:rPr>
        <w:t xml:space="preserve"> </w:t>
      </w:r>
      <w:r>
        <w:rPr>
          <w:rFonts w:ascii="Arial" w:eastAsia="Arial" w:hAnsi="Arial" w:cs="Arial"/>
          <w:sz w:val="21"/>
        </w:rPr>
        <w:t xml:space="preserve"> </w:t>
      </w:r>
    </w:p>
    <w:p w14:paraId="0C2E2319" w14:textId="77777777" w:rsidR="00264578" w:rsidRDefault="009350E5">
      <w:pPr>
        <w:spacing w:after="24"/>
        <w:ind w:right="899"/>
        <w:jc w:val="right"/>
      </w:pPr>
      <w:r>
        <w:rPr>
          <w:rFonts w:ascii="Arial" w:eastAsia="Arial" w:hAnsi="Arial" w:cs="Arial"/>
          <w:sz w:val="24"/>
        </w:rPr>
        <w:t xml:space="preserve">Firma della/del candidata/o </w:t>
      </w:r>
    </w:p>
    <w:p w14:paraId="61051CD1" w14:textId="77777777" w:rsidR="00264578" w:rsidRDefault="009350E5">
      <w:pPr>
        <w:spacing w:after="0"/>
      </w:pPr>
      <w:r>
        <w:rPr>
          <w:rFonts w:ascii="Arial" w:eastAsia="Arial" w:hAnsi="Arial" w:cs="Arial"/>
          <w:sz w:val="29"/>
        </w:rPr>
        <w:t xml:space="preserve"> </w:t>
      </w:r>
    </w:p>
    <w:p w14:paraId="1C2F7A9C" w14:textId="77777777" w:rsidR="00264578" w:rsidRDefault="009350E5">
      <w:pPr>
        <w:spacing w:after="8"/>
        <w:ind w:left="6105"/>
      </w:pPr>
      <w:r>
        <w:rPr>
          <w:noProof/>
        </w:rPr>
        <mc:AlternateContent>
          <mc:Choice Requires="wpg">
            <w:drawing>
              <wp:inline distT="0" distB="0" distL="0" distR="0" wp14:anchorId="6F4F48A5" wp14:editId="4FA2D974">
                <wp:extent cx="2536825" cy="9525"/>
                <wp:effectExtent l="0" t="0" r="0" b="0"/>
                <wp:docPr id="4075" name="Group 4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6825" cy="9525"/>
                          <a:chOff x="0" y="0"/>
                          <a:chExt cx="2536825" cy="9525"/>
                        </a:xfrm>
                      </wpg:grpSpPr>
                      <wps:wsp>
                        <wps:cNvPr id="565" name="Shape 565"/>
                        <wps:cNvSpPr/>
                        <wps:spPr>
                          <a:xfrm>
                            <a:off x="0" y="0"/>
                            <a:ext cx="1765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300">
                                <a:moveTo>
                                  <a:pt x="0" y="0"/>
                                </a:moveTo>
                                <a:lnTo>
                                  <a:pt x="17653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1767840" y="0"/>
                            <a:ext cx="768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985">
                                <a:moveTo>
                                  <a:pt x="0" y="0"/>
                                </a:moveTo>
                                <a:lnTo>
                                  <a:pt x="76898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75" style="width:199.75pt;height:0.75pt;mso-position-horizontal-relative:char;mso-position-vertical-relative:line" coordsize="25368,95">
                <v:shape id="Shape 565" style="position:absolute;width:17653;height:0;left:0;top:0;" coordsize="1765300,0" path="m0,0l1765300,0">
                  <v:stroke weight="0.75pt" endcap="flat" joinstyle="round" on="true" color="#000000"/>
                  <v:fill on="false" color="#000000" opacity="0"/>
                </v:shape>
                <v:shape id="Shape 566" style="position:absolute;width:7689;height:0;left:17678;top:0;" coordsize="768985,0" path="m0,0l768985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7EE80ED" w14:textId="053CD688" w:rsidR="00264578" w:rsidRDefault="009350E5" w:rsidP="006331A9">
      <w:pPr>
        <w:spacing w:after="12119"/>
      </w:pPr>
      <w:r>
        <w:rPr>
          <w:rFonts w:ascii="Arial" w:eastAsia="Arial" w:hAnsi="Arial" w:cs="Arial"/>
        </w:rPr>
        <w:t xml:space="preserve"> </w:t>
      </w:r>
    </w:p>
    <w:sectPr w:rsidR="00264578">
      <w:pgSz w:w="11930" w:h="16860"/>
      <w:pgMar w:top="1106" w:right="875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78"/>
    <w:rsid w:val="00264578"/>
    <w:rsid w:val="00357DB1"/>
    <w:rsid w:val="004452E9"/>
    <w:rsid w:val="006331A9"/>
    <w:rsid w:val="007857CC"/>
    <w:rsid w:val="0093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BCC7"/>
  <w15:docId w15:val="{C367563F-24F0-45DC-8839-7609E538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CAPPUCCIO</dc:creator>
  <cp:keywords/>
  <cp:lastModifiedBy>GIUSEPPE GALLUCCI</cp:lastModifiedBy>
  <cp:revision>4</cp:revision>
  <dcterms:created xsi:type="dcterms:W3CDTF">2024-12-30T11:56:00Z</dcterms:created>
  <dcterms:modified xsi:type="dcterms:W3CDTF">2025-01-16T13:34:00Z</dcterms:modified>
</cp:coreProperties>
</file>